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9F3" w:rsidRDefault="006F59F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F59F3" w:rsidRDefault="006F59F3">
      <w:pPr>
        <w:pStyle w:val="ConsPlusNormal"/>
        <w:outlineLvl w:val="0"/>
      </w:pPr>
    </w:p>
    <w:p w:rsidR="006F59F3" w:rsidRDefault="006F59F3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6F59F3" w:rsidRDefault="006F59F3">
      <w:pPr>
        <w:pStyle w:val="ConsPlusTitle"/>
        <w:jc w:val="center"/>
      </w:pPr>
    </w:p>
    <w:p w:rsidR="006F59F3" w:rsidRDefault="006F59F3">
      <w:pPr>
        <w:pStyle w:val="ConsPlusTitle"/>
        <w:jc w:val="center"/>
      </w:pPr>
      <w:r>
        <w:t>ПОСТАНОВЛЕНИЕ</w:t>
      </w:r>
    </w:p>
    <w:p w:rsidR="006F59F3" w:rsidRDefault="006F59F3">
      <w:pPr>
        <w:pStyle w:val="ConsPlusTitle"/>
        <w:jc w:val="center"/>
      </w:pPr>
      <w:r>
        <w:t>от 30 мая 2019 г. N 332-ПП</w:t>
      </w:r>
    </w:p>
    <w:p w:rsidR="006F59F3" w:rsidRDefault="006F59F3">
      <w:pPr>
        <w:pStyle w:val="ConsPlusTitle"/>
        <w:jc w:val="center"/>
      </w:pPr>
    </w:p>
    <w:p w:rsidR="006F59F3" w:rsidRDefault="006F59F3">
      <w:pPr>
        <w:pStyle w:val="ConsPlusTitle"/>
        <w:jc w:val="center"/>
      </w:pPr>
      <w:r>
        <w:t>О ВНЕСЕНИИ ИЗМЕНЕНИЙ В ПОСТАНОВЛЕНИЕ ПРАВИТЕЛЬСТВА</w:t>
      </w:r>
    </w:p>
    <w:p w:rsidR="006F59F3" w:rsidRDefault="006F59F3">
      <w:pPr>
        <w:pStyle w:val="ConsPlusTitle"/>
        <w:jc w:val="center"/>
      </w:pPr>
      <w:r>
        <w:t>СВЕРДЛОВСКОЙ ОБЛАСТИ ОТ 29.01.2014 N 37-ПП "ОБ УТВЕРЖДЕНИИ</w:t>
      </w:r>
    </w:p>
    <w:p w:rsidR="006F59F3" w:rsidRDefault="006F59F3">
      <w:pPr>
        <w:pStyle w:val="ConsPlusTitle"/>
        <w:jc w:val="center"/>
      </w:pPr>
      <w:r>
        <w:t>ПОРЯДКА ПРОВЕДЕНИЯ МОНИТОРИНГА ТЕХНИЧЕСКОГО СОСТОЯНИЯ</w:t>
      </w:r>
    </w:p>
    <w:p w:rsidR="006F59F3" w:rsidRDefault="006F59F3">
      <w:pPr>
        <w:pStyle w:val="ConsPlusTitle"/>
        <w:jc w:val="center"/>
      </w:pPr>
      <w:r>
        <w:t>МНОГОКВАРТИРНЫХ ДОМОВ, РАСПОЛОЖЕННЫХ НА ТЕРРИТОРИИ</w:t>
      </w:r>
    </w:p>
    <w:p w:rsidR="006F59F3" w:rsidRDefault="006F59F3">
      <w:pPr>
        <w:pStyle w:val="ConsPlusTitle"/>
        <w:jc w:val="center"/>
      </w:pPr>
      <w:r>
        <w:t>СВЕРДЛОВСКОЙ ОБЛАСТИ"</w:t>
      </w:r>
    </w:p>
    <w:p w:rsidR="006F59F3" w:rsidRDefault="006F59F3">
      <w:pPr>
        <w:pStyle w:val="ConsPlusNormal"/>
      </w:pPr>
    </w:p>
    <w:p w:rsidR="006F59F3" w:rsidRDefault="006F59F3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101</w:t>
        </w:r>
      </w:hyperlink>
      <w:r>
        <w:t xml:space="preserve"> Областного закона от 10 марта 1999 года N 4-ОЗ "О правовых актах в Свердловской области", в целях обеспечения актуализации региональной программы капитального ремонта общего имущества многоквартирных домов, расположенных на территории Свердловской области, Правительство Свердловской области постановляет:</w:t>
      </w:r>
    </w:p>
    <w:p w:rsidR="006F59F3" w:rsidRDefault="006F59F3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29.01.2014 N 37-ПП "Об утверждении Порядка проведения мониторинга технического состояния многоквартирных домов, расположенных на территории Свердловской области" ("Областная газета", 2014, 12 февраля, N 25) с изменениями, внесенными Постановлением Правительства Свердловской области от 16.11.2016 N 827-ПП (далее - Постановление Правительства Свердловской области от 29.01.2014 N 37-ПП), следующее изменение:</w:t>
      </w:r>
    </w:p>
    <w:p w:rsidR="006F59F3" w:rsidRDefault="006F59F3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6F59F3" w:rsidRDefault="006F59F3">
      <w:pPr>
        <w:pStyle w:val="ConsPlusNormal"/>
        <w:spacing w:before="220"/>
        <w:ind w:firstLine="540"/>
        <w:jc w:val="both"/>
      </w:pPr>
      <w:r>
        <w:t>"3. Контроль за исполнением настоящего Постановления возложить на Директора Департамента государственного жилищного и строительного надзора Свердловской области А.П. Россолова.".</w:t>
      </w:r>
    </w:p>
    <w:p w:rsidR="006F59F3" w:rsidRDefault="006F59F3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8" w:history="1">
        <w:r>
          <w:rPr>
            <w:color w:val="0000FF"/>
          </w:rPr>
          <w:t>Порядок</w:t>
        </w:r>
      </w:hyperlink>
      <w:r>
        <w:t xml:space="preserve"> проведения мониторинга технического состояния многоквартирных домов, расположенных на территории Свердловской области, утвержденный Постановлением Правительства Свердловской области от 29.01.2014 N 37-ПП, следующие изменения:</w:t>
      </w:r>
    </w:p>
    <w:p w:rsidR="006F59F3" w:rsidRDefault="006F59F3">
      <w:pPr>
        <w:pStyle w:val="ConsPlusNormal"/>
        <w:spacing w:before="220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подпункт 1 пункта 8</w:t>
        </w:r>
      </w:hyperlink>
      <w:r>
        <w:t xml:space="preserve"> изложить в следующей редакции:</w:t>
      </w:r>
    </w:p>
    <w:p w:rsidR="006F59F3" w:rsidRDefault="006F59F3">
      <w:pPr>
        <w:pStyle w:val="ConsPlusNormal"/>
        <w:spacing w:before="220"/>
        <w:ind w:firstLine="540"/>
        <w:jc w:val="both"/>
      </w:pPr>
      <w:r>
        <w:t>"1) оценка технического состояния конструктивных элементов многоквартирного дома (крыша (в том числе чердачные перекрытия), фасад, фундамент, подвальные помещения), лифтового оборудования, внутридомовых инженерных систем (электро-, тепло-, газо-, водоснабжения, водоотведения, противопожарной автоматики и противодымной защиты, внутреннего пожарного водопровода);";</w:t>
      </w:r>
    </w:p>
    <w:p w:rsidR="006F59F3" w:rsidRDefault="006F59F3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пунктом 10-1 следующего содержания:</w:t>
      </w:r>
    </w:p>
    <w:p w:rsidR="006F59F3" w:rsidRDefault="006F59F3">
      <w:pPr>
        <w:pStyle w:val="ConsPlusNormal"/>
        <w:spacing w:before="220"/>
        <w:ind w:firstLine="540"/>
        <w:jc w:val="both"/>
      </w:pPr>
      <w:r>
        <w:t>"10-1. Участник мониторинга, указанный в подпункте 2 пункта 6 настоящего порядка, представляет сведения о многоквартирных домах, не включенных в региональную программу капитального ремонта (исключенных из региональной программы капитального ремонта), по форме согласно приложению N 3 к настоящему порядку.";</w:t>
      </w:r>
    </w:p>
    <w:p w:rsidR="006F59F3" w:rsidRDefault="006F59F3">
      <w:pPr>
        <w:pStyle w:val="ConsPlusNormal"/>
        <w:spacing w:before="220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пункт 15</w:t>
        </w:r>
      </w:hyperlink>
      <w:r>
        <w:t xml:space="preserve"> изложить в следующей редакции:</w:t>
      </w:r>
    </w:p>
    <w:p w:rsidR="006F59F3" w:rsidRDefault="006F59F3">
      <w:pPr>
        <w:pStyle w:val="ConsPlusNormal"/>
        <w:spacing w:before="220"/>
        <w:ind w:firstLine="540"/>
        <w:jc w:val="both"/>
      </w:pPr>
      <w:r>
        <w:t xml:space="preserve">"15. По результатам сбора и обобщения информации о техническом состоянии многоквартирных домов, полученной по результатам осмотров многоквартирных домов, расположенных на территории муниципального образования, орган местного самоуправления </w:t>
      </w:r>
      <w:r>
        <w:lastRenderedPageBreak/>
        <w:t>составляет:</w:t>
      </w:r>
    </w:p>
    <w:p w:rsidR="006F59F3" w:rsidRDefault="006F59F3">
      <w:pPr>
        <w:pStyle w:val="ConsPlusNormal"/>
        <w:spacing w:before="220"/>
        <w:ind w:firstLine="540"/>
        <w:jc w:val="both"/>
      </w:pPr>
      <w:r>
        <w:t>1) сведения об осмотрах технического состояния многоквартирных домов, запланированных к проведению капитального ремонта в текущем или следующем краткосрочном периоде реализации региональной программы капитального ремонта, по форме согласно приложению N 4 к настоящему порядку;</w:t>
      </w:r>
    </w:p>
    <w:p w:rsidR="006F59F3" w:rsidRDefault="006F59F3">
      <w:pPr>
        <w:pStyle w:val="ConsPlusNormal"/>
        <w:spacing w:before="220"/>
        <w:ind w:firstLine="540"/>
        <w:jc w:val="both"/>
      </w:pPr>
      <w:r>
        <w:t>2) сведения об осмотрах технического состояния многоквартирных домов, капитальный ремонт в которых запланирован в сроки, превышающие второй краткосрочный период реализации региональной программы капитального ремонта, по форме согласно приложению N 5 к настоящему порядку;</w:t>
      </w:r>
    </w:p>
    <w:p w:rsidR="006F59F3" w:rsidRDefault="006F59F3">
      <w:pPr>
        <w:pStyle w:val="ConsPlusNormal"/>
        <w:spacing w:before="220"/>
        <w:ind w:firstLine="540"/>
        <w:jc w:val="both"/>
      </w:pPr>
      <w:r>
        <w:t>3) сведения о многоквартирных домах, находящихся на территории муниципального образования, не включенных в региональную программу капитального ремонта (исключенных из региональной программы капитального ремонта), по форме согласно приложению N 6 к настоящему порядку.</w:t>
      </w:r>
    </w:p>
    <w:p w:rsidR="006F59F3" w:rsidRDefault="006F59F3">
      <w:pPr>
        <w:pStyle w:val="ConsPlusNormal"/>
        <w:spacing w:before="220"/>
        <w:ind w:firstLine="540"/>
        <w:jc w:val="both"/>
      </w:pPr>
      <w:r>
        <w:t>Указанные сведения направляются органом местного самоуправления в орган регионального государственного жилищного надзора не позднее 10 июня и 10 ноября.";</w:t>
      </w:r>
    </w:p>
    <w:p w:rsidR="006F59F3" w:rsidRDefault="006F59F3">
      <w:pPr>
        <w:pStyle w:val="ConsPlusNormal"/>
        <w:spacing w:before="220"/>
        <w:ind w:firstLine="540"/>
        <w:jc w:val="both"/>
      </w:pPr>
      <w:r>
        <w:t xml:space="preserve">4) </w:t>
      </w:r>
      <w:hyperlink r:id="rId12" w:history="1">
        <w:r>
          <w:rPr>
            <w:color w:val="0000FF"/>
          </w:rPr>
          <w:t>приложения N 1</w:t>
        </w:r>
      </w:hyperlink>
      <w:r>
        <w:t xml:space="preserve"> - </w:t>
      </w:r>
      <w:hyperlink r:id="rId13" w:history="1">
        <w:r>
          <w:rPr>
            <w:color w:val="0000FF"/>
          </w:rPr>
          <w:t>6</w:t>
        </w:r>
      </w:hyperlink>
      <w:r>
        <w:t xml:space="preserve"> изложить в новой редакции </w:t>
      </w:r>
      <w:hyperlink w:anchor="P38" w:history="1">
        <w:r>
          <w:rPr>
            <w:color w:val="0000FF"/>
          </w:rPr>
          <w:t>(приложение)</w:t>
        </w:r>
      </w:hyperlink>
      <w:r>
        <w:t>.</w:t>
      </w:r>
    </w:p>
    <w:p w:rsidR="006F59F3" w:rsidRDefault="006F59F3">
      <w:pPr>
        <w:pStyle w:val="ConsPlusNormal"/>
        <w:spacing w:before="220"/>
        <w:ind w:firstLine="540"/>
        <w:jc w:val="both"/>
      </w:pPr>
      <w:r>
        <w:t>3. Настоящее Постановление опубликовать в "Областной газете".</w:t>
      </w:r>
    </w:p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</w:pPr>
      <w:r>
        <w:t>Исполняющий обязанности</w:t>
      </w:r>
    </w:p>
    <w:p w:rsidR="006F59F3" w:rsidRDefault="006F59F3">
      <w:pPr>
        <w:pStyle w:val="ConsPlusNormal"/>
        <w:jc w:val="right"/>
      </w:pPr>
      <w:r>
        <w:t>Губернатора Свердловской области</w:t>
      </w:r>
    </w:p>
    <w:p w:rsidR="006F59F3" w:rsidRDefault="006F59F3">
      <w:pPr>
        <w:pStyle w:val="ConsPlusNormal"/>
        <w:jc w:val="right"/>
      </w:pPr>
      <w:r>
        <w:t>А.В.ОРЛОВ</w:t>
      </w: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  <w:outlineLvl w:val="0"/>
      </w:pPr>
      <w:bookmarkStart w:id="0" w:name="P38"/>
      <w:bookmarkEnd w:id="0"/>
      <w:r>
        <w:t>Приложение</w:t>
      </w:r>
    </w:p>
    <w:p w:rsidR="006F59F3" w:rsidRDefault="006F59F3">
      <w:pPr>
        <w:pStyle w:val="ConsPlusNormal"/>
        <w:jc w:val="right"/>
      </w:pPr>
      <w:r>
        <w:t>к Постановлению Правительства</w:t>
      </w:r>
    </w:p>
    <w:p w:rsidR="006F59F3" w:rsidRDefault="006F59F3">
      <w:pPr>
        <w:pStyle w:val="ConsPlusNormal"/>
        <w:jc w:val="right"/>
      </w:pPr>
      <w:r>
        <w:t>Свердловской области</w:t>
      </w:r>
    </w:p>
    <w:p w:rsidR="006F59F3" w:rsidRDefault="006F59F3">
      <w:pPr>
        <w:pStyle w:val="ConsPlusNormal"/>
        <w:jc w:val="right"/>
      </w:pPr>
      <w:r>
        <w:t>от 30 мая 2019 г. N 332-ПП</w:t>
      </w:r>
    </w:p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  <w:outlineLvl w:val="1"/>
      </w:pPr>
      <w:r>
        <w:t>Приложение N 1</w:t>
      </w:r>
    </w:p>
    <w:p w:rsidR="006F59F3" w:rsidRDefault="006F59F3">
      <w:pPr>
        <w:pStyle w:val="ConsPlusNormal"/>
        <w:jc w:val="right"/>
      </w:pPr>
      <w:r>
        <w:t>к Порядку проведения</w:t>
      </w:r>
    </w:p>
    <w:p w:rsidR="006F59F3" w:rsidRDefault="006F59F3">
      <w:pPr>
        <w:pStyle w:val="ConsPlusNormal"/>
        <w:jc w:val="right"/>
      </w:pPr>
      <w:r>
        <w:t>мониторинга технического состояния</w:t>
      </w:r>
    </w:p>
    <w:p w:rsidR="006F59F3" w:rsidRDefault="006F59F3">
      <w:pPr>
        <w:pStyle w:val="ConsPlusNormal"/>
        <w:jc w:val="right"/>
      </w:pPr>
      <w:r>
        <w:t>многоквартирных домов, расположенных</w:t>
      </w:r>
    </w:p>
    <w:p w:rsidR="006F59F3" w:rsidRDefault="006F59F3">
      <w:pPr>
        <w:pStyle w:val="ConsPlusNormal"/>
        <w:jc w:val="right"/>
      </w:pPr>
      <w:r>
        <w:t>на территории Свердловской области</w:t>
      </w: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  <w:r>
        <w:t>Форма</w:t>
      </w:r>
    </w:p>
    <w:p w:rsidR="006F59F3" w:rsidRDefault="006F59F3">
      <w:pPr>
        <w:pStyle w:val="ConsPlusNormal"/>
      </w:pPr>
    </w:p>
    <w:p w:rsidR="006F59F3" w:rsidRDefault="006F59F3">
      <w:pPr>
        <w:pStyle w:val="ConsPlusNonformat"/>
        <w:jc w:val="both"/>
      </w:pPr>
      <w:r>
        <w:t xml:space="preserve">                                    АКТ</w:t>
      </w:r>
    </w:p>
    <w:p w:rsidR="006F59F3" w:rsidRDefault="006F59F3">
      <w:pPr>
        <w:pStyle w:val="ConsPlusNonformat"/>
        <w:jc w:val="both"/>
      </w:pPr>
      <w:r>
        <w:t xml:space="preserve">           осмотра технического состояния многоквартирного дома,</w:t>
      </w:r>
    </w:p>
    <w:p w:rsidR="006F59F3" w:rsidRDefault="006F59F3">
      <w:pPr>
        <w:pStyle w:val="ConsPlusNonformat"/>
        <w:jc w:val="both"/>
      </w:pPr>
      <w:r>
        <w:t xml:space="preserve">            запланированного к проведению капитального ремонта</w:t>
      </w:r>
    </w:p>
    <w:p w:rsidR="006F59F3" w:rsidRDefault="006F59F3">
      <w:pPr>
        <w:pStyle w:val="ConsPlusNonformat"/>
        <w:jc w:val="both"/>
      </w:pPr>
      <w:r>
        <w:t xml:space="preserve">         в текущем или следующем краткосрочном периоде реализации</w:t>
      </w:r>
    </w:p>
    <w:p w:rsidR="006F59F3" w:rsidRDefault="006F59F3">
      <w:pPr>
        <w:pStyle w:val="ConsPlusNonformat"/>
        <w:jc w:val="both"/>
      </w:pPr>
      <w:r>
        <w:t xml:space="preserve">               региональной программы капитального ремонта,</w:t>
      </w:r>
    </w:p>
    <w:p w:rsidR="006F59F3" w:rsidRDefault="006F59F3">
      <w:pPr>
        <w:pStyle w:val="ConsPlusNonformat"/>
        <w:jc w:val="both"/>
      </w:pPr>
      <w:r>
        <w:t xml:space="preserve">       расположенного по адресу: _________________________________,</w:t>
      </w:r>
    </w:p>
    <w:p w:rsidR="006F59F3" w:rsidRDefault="006F59F3">
      <w:pPr>
        <w:pStyle w:val="ConsPlusNonformat"/>
        <w:jc w:val="both"/>
      </w:pPr>
      <w:r>
        <w:t xml:space="preserve">                      по состоянию на ______________</w:t>
      </w:r>
    </w:p>
    <w:p w:rsidR="006F59F3" w:rsidRDefault="006F59F3">
      <w:pPr>
        <w:pStyle w:val="ConsPlusNonformat"/>
        <w:jc w:val="both"/>
      </w:pPr>
    </w:p>
    <w:p w:rsidR="006F59F3" w:rsidRDefault="006F59F3">
      <w:pPr>
        <w:pStyle w:val="ConsPlusNonformat"/>
        <w:jc w:val="both"/>
      </w:pPr>
      <w:r>
        <w:t>Комиссия в составе:</w:t>
      </w:r>
    </w:p>
    <w:p w:rsidR="006F59F3" w:rsidRDefault="006F59F3">
      <w:pPr>
        <w:pStyle w:val="ConsPlusNonformat"/>
        <w:jc w:val="both"/>
      </w:pPr>
      <w:r>
        <w:t>представителей управляющей организации: ___________________________________</w:t>
      </w:r>
    </w:p>
    <w:p w:rsidR="006F59F3" w:rsidRDefault="006F59F3">
      <w:pPr>
        <w:pStyle w:val="ConsPlusNonformat"/>
        <w:jc w:val="both"/>
      </w:pPr>
      <w:r>
        <w:t>___________________________________________________________________________</w:t>
      </w:r>
    </w:p>
    <w:p w:rsidR="006F59F3" w:rsidRDefault="006F59F3">
      <w:pPr>
        <w:pStyle w:val="ConsPlusNonformat"/>
        <w:jc w:val="both"/>
      </w:pPr>
      <w:r>
        <w:t xml:space="preserve">                  (указать должности, фамилии и инициалы)</w:t>
      </w:r>
    </w:p>
    <w:p w:rsidR="006F59F3" w:rsidRDefault="006F59F3">
      <w:pPr>
        <w:pStyle w:val="ConsPlusNonformat"/>
        <w:jc w:val="both"/>
      </w:pPr>
      <w:r>
        <w:lastRenderedPageBreak/>
        <w:t>представителей собственников помещений многоквартирного дома: _____________</w:t>
      </w:r>
    </w:p>
    <w:p w:rsidR="006F59F3" w:rsidRDefault="006F59F3">
      <w:pPr>
        <w:pStyle w:val="ConsPlusNonformat"/>
        <w:jc w:val="both"/>
      </w:pPr>
      <w:r>
        <w:t>___________________________________________________________________________</w:t>
      </w:r>
    </w:p>
    <w:p w:rsidR="006F59F3" w:rsidRDefault="006F59F3">
      <w:pPr>
        <w:pStyle w:val="ConsPlusNonformat"/>
        <w:jc w:val="both"/>
      </w:pPr>
      <w:r>
        <w:t xml:space="preserve">                (указать фамилии, инициалы, номера квартир)</w:t>
      </w:r>
    </w:p>
    <w:p w:rsidR="006F59F3" w:rsidRDefault="006F59F3">
      <w:pPr>
        <w:pStyle w:val="ConsPlusNonformat"/>
        <w:jc w:val="both"/>
      </w:pPr>
      <w:r>
        <w:t>___________________________________________________________________________</w:t>
      </w:r>
    </w:p>
    <w:p w:rsidR="006F59F3" w:rsidRDefault="006F59F3">
      <w:pPr>
        <w:pStyle w:val="ConsPlusNonformat"/>
        <w:jc w:val="both"/>
      </w:pPr>
      <w:r>
        <w:t>___________________________________________________________________________</w:t>
      </w:r>
    </w:p>
    <w:p w:rsidR="006F59F3" w:rsidRDefault="006F59F3">
      <w:pPr>
        <w:pStyle w:val="ConsPlusNonformat"/>
        <w:jc w:val="both"/>
      </w:pPr>
      <w:r>
        <w:t xml:space="preserve">    (при необходимости указываются другие лица, участвующие в осмотре)</w:t>
      </w:r>
    </w:p>
    <w:p w:rsidR="006F59F3" w:rsidRDefault="006F59F3">
      <w:pPr>
        <w:pStyle w:val="ConsPlusNormal"/>
      </w:pPr>
    </w:p>
    <w:p w:rsidR="006F59F3" w:rsidRDefault="006F59F3">
      <w:pPr>
        <w:sectPr w:rsidR="006F59F3" w:rsidSect="00F841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474"/>
        <w:gridCol w:w="1928"/>
        <w:gridCol w:w="1134"/>
        <w:gridCol w:w="1304"/>
        <w:gridCol w:w="1077"/>
        <w:gridCol w:w="1309"/>
        <w:gridCol w:w="1309"/>
        <w:gridCol w:w="1369"/>
        <w:gridCol w:w="907"/>
        <w:gridCol w:w="1020"/>
        <w:gridCol w:w="1701"/>
        <w:gridCol w:w="1757"/>
        <w:gridCol w:w="1531"/>
        <w:gridCol w:w="1504"/>
        <w:gridCol w:w="1474"/>
        <w:gridCol w:w="1531"/>
      </w:tblGrid>
      <w:tr w:rsidR="006F59F3">
        <w:tc>
          <w:tcPr>
            <w:tcW w:w="17139" w:type="dxa"/>
            <w:gridSpan w:val="13"/>
            <w:vMerge w:val="restart"/>
            <w:vAlign w:val="center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Общие сведения о многоквартирном доме (МКД)</w:t>
            </w:r>
          </w:p>
        </w:tc>
        <w:tc>
          <w:tcPr>
            <w:tcW w:w="6040" w:type="dxa"/>
            <w:gridSpan w:val="4"/>
          </w:tcPr>
          <w:p w:rsidR="006F59F3" w:rsidRDefault="006F59F3">
            <w:pPr>
              <w:pStyle w:val="ConsPlusNormal"/>
              <w:jc w:val="center"/>
            </w:pPr>
            <w:r>
              <w:t>Внутридомовые инженерные системы</w:t>
            </w:r>
          </w:p>
        </w:tc>
      </w:tr>
      <w:tr w:rsidR="006F59F3">
        <w:tc>
          <w:tcPr>
            <w:tcW w:w="17139" w:type="dxa"/>
            <w:gridSpan w:val="13"/>
            <w:vMerge/>
          </w:tcPr>
          <w:p w:rsidR="006F59F3" w:rsidRDefault="006F59F3"/>
        </w:tc>
        <w:tc>
          <w:tcPr>
            <w:tcW w:w="6040" w:type="dxa"/>
            <w:gridSpan w:val="4"/>
          </w:tcPr>
          <w:p w:rsidR="006F59F3" w:rsidRDefault="006F59F3">
            <w:pPr>
              <w:pStyle w:val="ConsPlusNormal"/>
              <w:jc w:val="center"/>
            </w:pPr>
            <w:r>
              <w:t>Холодное водоснабжение</w:t>
            </w:r>
          </w:p>
        </w:tc>
      </w:tr>
      <w:tr w:rsidR="006F59F3">
        <w:tc>
          <w:tcPr>
            <w:tcW w:w="850" w:type="dxa"/>
          </w:tcPr>
          <w:p w:rsidR="006F59F3" w:rsidRDefault="006F59F3">
            <w:pPr>
              <w:pStyle w:val="ConsPlusNormal"/>
              <w:jc w:val="center"/>
            </w:pPr>
            <w:r>
              <w:t>Год постройки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Общий процент износа дома (процентов)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Кадастровый номер земельного участка (при наличии)</w:t>
            </w:r>
          </w:p>
        </w:tc>
        <w:tc>
          <w:tcPr>
            <w:tcW w:w="1134" w:type="dxa"/>
          </w:tcPr>
          <w:p w:rsidR="006F59F3" w:rsidRDefault="006F59F3">
            <w:pPr>
              <w:pStyle w:val="ConsPlusNormal"/>
              <w:jc w:val="center"/>
            </w:pPr>
            <w:r>
              <w:t>Кадастровый номер дома (при наличии)</w:t>
            </w:r>
          </w:p>
        </w:tc>
        <w:tc>
          <w:tcPr>
            <w:tcW w:w="1304" w:type="dxa"/>
          </w:tcPr>
          <w:p w:rsidR="006F59F3" w:rsidRDefault="006F59F3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077" w:type="dxa"/>
          </w:tcPr>
          <w:p w:rsidR="006F59F3" w:rsidRDefault="006F59F3">
            <w:pPr>
              <w:pStyle w:val="ConsPlusNormal"/>
              <w:jc w:val="center"/>
            </w:pPr>
            <w:r>
              <w:t>Общая площадь дома (кв. м)</w:t>
            </w:r>
          </w:p>
        </w:tc>
        <w:tc>
          <w:tcPr>
            <w:tcW w:w="1309" w:type="dxa"/>
          </w:tcPr>
          <w:p w:rsidR="006F59F3" w:rsidRDefault="006F59F3">
            <w:pPr>
              <w:pStyle w:val="ConsPlusNormal"/>
              <w:jc w:val="center"/>
            </w:pPr>
            <w:r>
              <w:t>Площадь жилых помещений (кв. м)</w:t>
            </w:r>
          </w:p>
        </w:tc>
        <w:tc>
          <w:tcPr>
            <w:tcW w:w="1309" w:type="dxa"/>
          </w:tcPr>
          <w:p w:rsidR="006F59F3" w:rsidRDefault="006F59F3">
            <w:pPr>
              <w:pStyle w:val="ConsPlusNormal"/>
              <w:jc w:val="center"/>
            </w:pPr>
            <w:r>
              <w:t>Площадь нежилых помещений (кв. м)</w:t>
            </w:r>
          </w:p>
        </w:tc>
        <w:tc>
          <w:tcPr>
            <w:tcW w:w="1369" w:type="dxa"/>
          </w:tcPr>
          <w:p w:rsidR="006F59F3" w:rsidRDefault="006F59F3">
            <w:pPr>
              <w:pStyle w:val="ConsPlusNormal"/>
              <w:jc w:val="center"/>
            </w:pPr>
            <w:r>
              <w:t>Площадь помещений, входящих в состав общего имущества (кв. м)</w:t>
            </w:r>
          </w:p>
        </w:tc>
        <w:tc>
          <w:tcPr>
            <w:tcW w:w="907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1020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квартир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Наименование управляющей организации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Способ формирования фонда капитального ремонта (региональный оператор или специальный счет)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разводящих магистралей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стояков, ответвлений от стояков в квартиру до первого запорного устройства</w:t>
            </w:r>
          </w:p>
        </w:tc>
      </w:tr>
      <w:tr w:rsidR="006F59F3">
        <w:tc>
          <w:tcPr>
            <w:tcW w:w="850" w:type="dxa"/>
          </w:tcPr>
          <w:p w:rsidR="006F59F3" w:rsidRDefault="006F5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F59F3" w:rsidRDefault="006F59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6F59F3" w:rsidRDefault="006F59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6F59F3" w:rsidRDefault="006F59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9" w:type="dxa"/>
          </w:tcPr>
          <w:p w:rsidR="006F59F3" w:rsidRDefault="006F59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9" w:type="dxa"/>
          </w:tcPr>
          <w:p w:rsidR="006F59F3" w:rsidRDefault="006F59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6F59F3" w:rsidRDefault="006F59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6F59F3" w:rsidRDefault="006F59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F59F3" w:rsidRDefault="006F59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17</w:t>
            </w:r>
          </w:p>
        </w:tc>
      </w:tr>
      <w:tr w:rsidR="006F59F3">
        <w:tc>
          <w:tcPr>
            <w:tcW w:w="850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 общий процент износа дома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13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30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077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309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309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369" w:type="dxa"/>
          </w:tcPr>
          <w:p w:rsidR="006F59F3" w:rsidRDefault="006F59F3">
            <w:pPr>
              <w:pStyle w:val="ConsPlusNormal"/>
            </w:pPr>
          </w:p>
        </w:tc>
        <w:tc>
          <w:tcPr>
            <w:tcW w:w="907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020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701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специальный счет или региональный оператор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изготовлены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требуют КР или не требуют КР; длина (м), внешний диаметр трубы (мм)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требуют КР или не требуют КР; длина (м), внешний диаметр трубы (мм)</w:t>
            </w:r>
          </w:p>
        </w:tc>
      </w:tr>
      <w:tr w:rsidR="006F59F3">
        <w:tc>
          <w:tcPr>
            <w:tcW w:w="23179" w:type="dxa"/>
            <w:gridSpan w:val="17"/>
            <w:vAlign w:val="center"/>
          </w:tcPr>
          <w:p w:rsidR="006F59F3" w:rsidRDefault="006F59F3">
            <w:pPr>
              <w:pStyle w:val="ConsPlusNormal"/>
              <w:jc w:val="center"/>
            </w:pPr>
            <w:r>
              <w:t>Пример заполнения граф</w:t>
            </w:r>
          </w:p>
        </w:tc>
      </w:tr>
      <w:tr w:rsidR="006F59F3">
        <w:tc>
          <w:tcPr>
            <w:tcW w:w="850" w:type="dxa"/>
          </w:tcPr>
          <w:p w:rsidR="006F59F3" w:rsidRDefault="006F59F3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02:55:011036:231</w:t>
            </w:r>
          </w:p>
        </w:tc>
        <w:tc>
          <w:tcPr>
            <w:tcW w:w="1134" w:type="dxa"/>
          </w:tcPr>
          <w:p w:rsidR="006F59F3" w:rsidRDefault="006F59F3">
            <w:pPr>
              <w:pStyle w:val="ConsPlusNormal"/>
              <w:jc w:val="center"/>
            </w:pPr>
            <w:r>
              <w:t>нет данных</w:t>
            </w:r>
          </w:p>
        </w:tc>
        <w:tc>
          <w:tcPr>
            <w:tcW w:w="1304" w:type="dxa"/>
          </w:tcPr>
          <w:p w:rsidR="006F59F3" w:rsidRDefault="006F59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6F59F3" w:rsidRDefault="006F59F3">
            <w:pPr>
              <w:pStyle w:val="ConsPlusNormal"/>
              <w:jc w:val="center"/>
            </w:pPr>
            <w:r>
              <w:t>12520,4</w:t>
            </w:r>
          </w:p>
        </w:tc>
        <w:tc>
          <w:tcPr>
            <w:tcW w:w="1309" w:type="dxa"/>
          </w:tcPr>
          <w:p w:rsidR="006F59F3" w:rsidRDefault="006F59F3">
            <w:pPr>
              <w:pStyle w:val="ConsPlusNormal"/>
              <w:jc w:val="center"/>
            </w:pPr>
            <w:r>
              <w:t>9987,4</w:t>
            </w:r>
          </w:p>
        </w:tc>
        <w:tc>
          <w:tcPr>
            <w:tcW w:w="1309" w:type="dxa"/>
          </w:tcPr>
          <w:p w:rsidR="006F59F3" w:rsidRDefault="006F59F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9" w:type="dxa"/>
          </w:tcPr>
          <w:p w:rsidR="006F59F3" w:rsidRDefault="006F59F3">
            <w:pPr>
              <w:pStyle w:val="ConsPlusNormal"/>
              <w:jc w:val="center"/>
            </w:pPr>
            <w:r>
              <w:t>2533</w:t>
            </w:r>
          </w:p>
        </w:tc>
        <w:tc>
          <w:tcPr>
            <w:tcW w:w="907" w:type="dxa"/>
          </w:tcPr>
          <w:p w:rsidR="006F59F3" w:rsidRDefault="006F59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F59F3" w:rsidRDefault="006F59F3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ООО "Дом"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региональный оператор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сталь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требуют КР; длина - 230, диаметр - 63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требуют КР; длина стояков - 1080, диаметр - 32; длина ответвлений - 380, диаметр - 20</w:t>
            </w:r>
          </w:p>
        </w:tc>
      </w:tr>
    </w:tbl>
    <w:p w:rsidR="006F59F3" w:rsidRDefault="006F59F3">
      <w:pPr>
        <w:pStyle w:val="ConsPlusNormal"/>
      </w:pPr>
    </w:p>
    <w:p w:rsidR="006F59F3" w:rsidRDefault="006F59F3">
      <w:pPr>
        <w:pStyle w:val="ConsPlusNormal"/>
        <w:jc w:val="both"/>
      </w:pPr>
      <w:r>
        <w:t>Дата проведения осмотра ____________________________________</w:t>
      </w:r>
    </w:p>
    <w:p w:rsidR="006F59F3" w:rsidRDefault="006F59F3">
      <w:pPr>
        <w:pStyle w:val="ConsPlusNormal"/>
        <w:spacing w:before="220"/>
        <w:jc w:val="both"/>
      </w:pPr>
      <w:r>
        <w:t>Подписи лиц, участвующих в осмотре МКД _____________________</w:t>
      </w:r>
    </w:p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  <w:outlineLvl w:val="2"/>
      </w:pPr>
      <w:r>
        <w:t>Продолжение таблицы</w:t>
      </w:r>
    </w:p>
    <w:p w:rsidR="006F59F3" w:rsidRDefault="006F59F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928"/>
        <w:gridCol w:w="1594"/>
        <w:gridCol w:w="1757"/>
        <w:gridCol w:w="1531"/>
        <w:gridCol w:w="1644"/>
        <w:gridCol w:w="1474"/>
        <w:gridCol w:w="1474"/>
        <w:gridCol w:w="1474"/>
        <w:gridCol w:w="1587"/>
        <w:gridCol w:w="2381"/>
        <w:gridCol w:w="1531"/>
        <w:gridCol w:w="1587"/>
        <w:gridCol w:w="1489"/>
        <w:gridCol w:w="2268"/>
        <w:gridCol w:w="1531"/>
        <w:gridCol w:w="1587"/>
      </w:tblGrid>
      <w:tr w:rsidR="006F59F3">
        <w:tc>
          <w:tcPr>
            <w:tcW w:w="28311" w:type="dxa"/>
            <w:gridSpan w:val="17"/>
          </w:tcPr>
          <w:p w:rsidR="006F59F3" w:rsidRDefault="006F59F3">
            <w:pPr>
              <w:pStyle w:val="ConsPlusNormal"/>
              <w:jc w:val="center"/>
            </w:pPr>
            <w:r>
              <w:t>Внутридомовые инженерные системы</w:t>
            </w:r>
          </w:p>
        </w:tc>
      </w:tr>
      <w:tr w:rsidR="006F59F3">
        <w:tc>
          <w:tcPr>
            <w:tcW w:w="6753" w:type="dxa"/>
            <w:gridSpan w:val="4"/>
          </w:tcPr>
          <w:p w:rsidR="006F59F3" w:rsidRDefault="006F59F3">
            <w:pPr>
              <w:pStyle w:val="ConsPlusNormal"/>
              <w:jc w:val="center"/>
            </w:pPr>
            <w:r>
              <w:t>Холодное водоснабжение</w:t>
            </w:r>
          </w:p>
        </w:tc>
        <w:tc>
          <w:tcPr>
            <w:tcW w:w="11565" w:type="dxa"/>
            <w:gridSpan w:val="7"/>
          </w:tcPr>
          <w:p w:rsidR="006F59F3" w:rsidRDefault="006F59F3">
            <w:pPr>
              <w:pStyle w:val="ConsPlusNormal"/>
              <w:jc w:val="center"/>
            </w:pPr>
            <w:r>
              <w:t>Горячее водоснабжение</w:t>
            </w:r>
          </w:p>
        </w:tc>
        <w:tc>
          <w:tcPr>
            <w:tcW w:w="6875" w:type="dxa"/>
            <w:gridSpan w:val="4"/>
          </w:tcPr>
          <w:p w:rsidR="006F59F3" w:rsidRDefault="006F59F3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118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Отопление</w:t>
            </w:r>
          </w:p>
        </w:tc>
      </w:tr>
      <w:tr w:rsidR="006F59F3"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запорной арматуры, в том числе на ответвлении стояков в квартиру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насосных установок, в том числе повысительных насосных установок</w:t>
            </w:r>
          </w:p>
        </w:tc>
        <w:tc>
          <w:tcPr>
            <w:tcW w:w="1594" w:type="dxa"/>
          </w:tcPr>
          <w:p w:rsidR="006F59F3" w:rsidRDefault="006F59F3">
            <w:pPr>
              <w:pStyle w:val="ConsPlusNormal"/>
              <w:jc w:val="center"/>
            </w:pPr>
            <w:r>
              <w:t>Наличие общедомового прибора учета и его состояние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оборудования, трубопроводов и оснащения пожарного водопровода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разводящих магистралей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стояков, ответвлений от стояков в квартиру до первого запорного устройства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запорной арматуры, в том числе на ответвлении стояков в квартиру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Наличие общедомового прибора учета и его состояние</w:t>
            </w:r>
          </w:p>
        </w:tc>
        <w:tc>
          <w:tcPr>
            <w:tcW w:w="2381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оборудования (в составе общего имущества) для приготовления и подачи горячей воды в распределительную сеть (теплообменников, бойлеров, насосных установок, терморегуляторов и иного оборудования)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489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Количество, состояние и материал выпуска</w:t>
            </w:r>
          </w:p>
        </w:tc>
        <w:tc>
          <w:tcPr>
            <w:tcW w:w="2268" w:type="dxa"/>
          </w:tcPr>
          <w:p w:rsidR="006F59F3" w:rsidRDefault="006F59F3">
            <w:pPr>
              <w:pStyle w:val="ConsPlusNormal"/>
              <w:jc w:val="center"/>
            </w:pPr>
            <w:r>
              <w:t>Длина сборных трубопроводов, стояков, вытяжной части канализационного стояка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</w:tr>
      <w:tr w:rsidR="006F59F3"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94" w:type="dxa"/>
          </w:tcPr>
          <w:p w:rsidR="006F59F3" w:rsidRDefault="006F59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381" w:type="dxa"/>
          </w:tcPr>
          <w:p w:rsidR="006F59F3" w:rsidRDefault="006F59F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89" w:type="dxa"/>
          </w:tcPr>
          <w:p w:rsidR="006F59F3" w:rsidRDefault="006F59F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68" w:type="dxa"/>
          </w:tcPr>
          <w:p w:rsidR="006F59F3" w:rsidRDefault="006F59F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34</w:t>
            </w:r>
          </w:p>
        </w:tc>
      </w:tr>
      <w:tr w:rsidR="006F59F3"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указывается: количество (штук) запорной арматуры по разным диаметрам </w:t>
            </w:r>
            <w:r>
              <w:lastRenderedPageBreak/>
              <w:t>(мм)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указывается: есть/нет; требуют КР или не требуют КР; количество (при необходимости указываются </w:t>
            </w:r>
            <w:r>
              <w:lastRenderedPageBreak/>
              <w:t>технические характеристики) (штук)</w:t>
            </w:r>
          </w:p>
        </w:tc>
        <w:tc>
          <w:tcPr>
            <w:tcW w:w="1594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указывается: есть или нет; дата установки (поверки); требует замены или не требует </w:t>
            </w:r>
            <w:r>
              <w:lastRenderedPageBreak/>
              <w:t>замены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указывается: есть/нет; из какого материала изготовлены; требуют КР или не требуют КР; </w:t>
            </w:r>
            <w:r>
              <w:lastRenderedPageBreak/>
              <w:t>длина (м), внешний диаметр трубы (мм), количество запорной арматуры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указывается: из какого материала изготовлены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указывается: требуют КР или не требуют КР; длина (м); внешний диаметр </w:t>
            </w:r>
            <w:r>
              <w:lastRenderedPageBreak/>
              <w:t>трубы (мм)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указывается: требуют КР или не требуют КР; длина (м); внешний диаметр </w:t>
            </w:r>
            <w:r>
              <w:lastRenderedPageBreak/>
              <w:t>трубы (мм)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указывается: количество (штук) запорной арматуры по разным диаметрам </w:t>
            </w:r>
            <w:r>
              <w:lastRenderedPageBreak/>
              <w:t>(мм)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указывается: есть или нет; дата установки (поверки); требует замены или не требует </w:t>
            </w:r>
            <w:r>
              <w:lastRenderedPageBreak/>
              <w:t>замены</w:t>
            </w:r>
          </w:p>
        </w:tc>
        <w:tc>
          <w:tcPr>
            <w:tcW w:w="2381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указывается: наименование, количество и состояние каждого элемента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изготовлены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указывается: год проведения последнего КР или не проводился, или нет </w:t>
            </w:r>
            <w:r>
              <w:lastRenderedPageBreak/>
              <w:t>сведений</w:t>
            </w:r>
          </w:p>
        </w:tc>
        <w:tc>
          <w:tcPr>
            <w:tcW w:w="1489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указывается: количество (штук), состояние, из какого материала изготовлены, </w:t>
            </w:r>
            <w:r>
              <w:lastRenderedPageBreak/>
              <w:t>диаметр (мм)</w:t>
            </w:r>
          </w:p>
        </w:tc>
        <w:tc>
          <w:tcPr>
            <w:tcW w:w="2268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указывается: количество выпусков, тройников, длина труб (м)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изготовлены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указывается: год проведения последнего КР или не проводился, или нет </w:t>
            </w:r>
            <w:r>
              <w:lastRenderedPageBreak/>
              <w:t>сведений</w:t>
            </w:r>
          </w:p>
        </w:tc>
      </w:tr>
      <w:tr w:rsidR="006F59F3">
        <w:tc>
          <w:tcPr>
            <w:tcW w:w="28311" w:type="dxa"/>
            <w:gridSpan w:val="17"/>
            <w:vAlign w:val="center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Пример заполнения граф</w:t>
            </w:r>
          </w:p>
        </w:tc>
      </w:tr>
      <w:tr w:rsidR="006F59F3"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задвижки - 1 штука, диаметр - 63; вентили - 350 штук, диаметр - 20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есть; требует КР; 1 штука</w:t>
            </w:r>
          </w:p>
        </w:tc>
        <w:tc>
          <w:tcPr>
            <w:tcW w:w="1594" w:type="dxa"/>
          </w:tcPr>
          <w:p w:rsidR="006F59F3" w:rsidRDefault="006F59F3">
            <w:pPr>
              <w:pStyle w:val="ConsPlusNormal"/>
              <w:jc w:val="center"/>
            </w:pPr>
            <w:r>
              <w:t>есть; установка - сентябрь 2005 года, поверка - сентябрь 2010 года; требует замены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есть; сталь; требуют КР; длина - 370, диаметр - 57, запорная арматура - 50 штук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сталь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требуют КР; длина - 230; диаметр - 63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требуют КР; длина стояков - 1080, диаметр - 32; длина ответвлений - 380, диаметр - 20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задвижки - 2 штуки, диаметр - 63; вентили - 30 штук, диаметр - 20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есть; установка - сентябрь 2005 года, поверка - сентябрь 2010 года; требует замены</w:t>
            </w:r>
          </w:p>
        </w:tc>
        <w:tc>
          <w:tcPr>
            <w:tcW w:w="2381" w:type="dxa"/>
          </w:tcPr>
          <w:p w:rsidR="006F59F3" w:rsidRDefault="006F59F3">
            <w:pPr>
              <w:pStyle w:val="ConsPlusNormal"/>
              <w:jc w:val="center"/>
            </w:pPr>
            <w:r>
              <w:t>температурный регулятор жидкости (ТРЖ) - 1, требует замены; теплообменники - 5, требуют замены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чугун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489" w:type="dxa"/>
          </w:tcPr>
          <w:p w:rsidR="006F59F3" w:rsidRDefault="006F59F3">
            <w:pPr>
              <w:pStyle w:val="ConsPlusNormal"/>
              <w:jc w:val="center"/>
            </w:pPr>
            <w:r>
              <w:t>2 штуки, требуют замены, чугун, диаметр - 100</w:t>
            </w:r>
          </w:p>
        </w:tc>
        <w:tc>
          <w:tcPr>
            <w:tcW w:w="2268" w:type="dxa"/>
          </w:tcPr>
          <w:p w:rsidR="006F59F3" w:rsidRDefault="006F59F3">
            <w:pPr>
              <w:pStyle w:val="ConsPlusNormal"/>
              <w:jc w:val="center"/>
            </w:pPr>
            <w:r>
              <w:t>выпуски - 3 штуки, тройники - 160 штук, длина - 300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сталь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</w:tr>
    </w:tbl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  <w:outlineLvl w:val="2"/>
      </w:pPr>
      <w:r>
        <w:t>Продолжение таблицы</w:t>
      </w:r>
    </w:p>
    <w:p w:rsidR="006F59F3" w:rsidRDefault="006F59F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757"/>
        <w:gridCol w:w="1984"/>
        <w:gridCol w:w="1701"/>
        <w:gridCol w:w="2098"/>
        <w:gridCol w:w="1531"/>
        <w:gridCol w:w="1504"/>
        <w:gridCol w:w="1531"/>
        <w:gridCol w:w="1587"/>
        <w:gridCol w:w="1587"/>
        <w:gridCol w:w="1531"/>
        <w:gridCol w:w="1504"/>
        <w:gridCol w:w="1814"/>
        <w:gridCol w:w="1814"/>
        <w:gridCol w:w="1871"/>
      </w:tblGrid>
      <w:tr w:rsidR="006F59F3">
        <w:tc>
          <w:tcPr>
            <w:tcW w:w="25401" w:type="dxa"/>
            <w:gridSpan w:val="15"/>
          </w:tcPr>
          <w:p w:rsidR="006F59F3" w:rsidRDefault="006F59F3">
            <w:pPr>
              <w:pStyle w:val="ConsPlusNormal"/>
              <w:jc w:val="center"/>
            </w:pPr>
            <w:r>
              <w:t>Внутридомовые инженерные системы</w:t>
            </w:r>
          </w:p>
        </w:tc>
      </w:tr>
      <w:tr w:rsidR="006F59F3">
        <w:tc>
          <w:tcPr>
            <w:tcW w:w="9127" w:type="dxa"/>
            <w:gridSpan w:val="5"/>
          </w:tcPr>
          <w:p w:rsidR="006F59F3" w:rsidRDefault="006F59F3">
            <w:pPr>
              <w:pStyle w:val="ConsPlusNormal"/>
              <w:jc w:val="center"/>
            </w:pPr>
            <w:r>
              <w:t>Отопление</w:t>
            </w:r>
          </w:p>
        </w:tc>
        <w:tc>
          <w:tcPr>
            <w:tcW w:w="7740" w:type="dxa"/>
            <w:gridSpan w:val="5"/>
          </w:tcPr>
          <w:p w:rsidR="006F59F3" w:rsidRDefault="006F59F3">
            <w:pPr>
              <w:pStyle w:val="ConsPlusNormal"/>
              <w:jc w:val="center"/>
            </w:pPr>
            <w:r>
              <w:t>Газоснабжение</w:t>
            </w:r>
          </w:p>
        </w:tc>
        <w:tc>
          <w:tcPr>
            <w:tcW w:w="8534" w:type="dxa"/>
            <w:gridSpan w:val="5"/>
          </w:tcPr>
          <w:p w:rsidR="006F59F3" w:rsidRDefault="006F59F3">
            <w:pPr>
              <w:pStyle w:val="ConsPlusNormal"/>
              <w:jc w:val="center"/>
            </w:pPr>
            <w:r>
              <w:t>Электроснабжение</w:t>
            </w:r>
          </w:p>
        </w:tc>
      </w:tr>
      <w:tr w:rsidR="006F59F3"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разводящих магистралей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стояков, ответвлений от стояков в квартиру к отопительным приборам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запорной и регулировочной аппаратуры, в том числе на ответвлении от стояков к отопительным приборам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Количество отопительных приборов в местах общего пользования (МОП) и помещениях, не имеющих отключающих </w:t>
            </w:r>
            <w:r>
              <w:lastRenderedPageBreak/>
              <w:t>устройств</w:t>
            </w:r>
          </w:p>
        </w:tc>
        <w:tc>
          <w:tcPr>
            <w:tcW w:w="2098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Состояние оборудования домовых тепловых пунктов (повысительные насосные установки, оборудование химподготовки)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разводящих магистралей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стояков, ответвлений от стояков к газовым приборам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диаметр запорной арматуры на разводящих магистралях и ответвлениях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главного распределительного щита (ГРЩ), распределительных щитов (РЩ) и групповых щитов (ГЩ)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внутридомовых разводящих магистралей и стояков коммунального и квартирного освещения</w:t>
            </w:r>
          </w:p>
        </w:tc>
        <w:tc>
          <w:tcPr>
            <w:tcW w:w="1871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ответвлений от этажных щитков и установочных и осветительных приборов коммунального освещения</w:t>
            </w:r>
          </w:p>
        </w:tc>
      </w:tr>
      <w:tr w:rsidR="006F59F3"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98" w:type="dxa"/>
          </w:tcPr>
          <w:p w:rsidR="006F59F3" w:rsidRDefault="006F59F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71" w:type="dxa"/>
          </w:tcPr>
          <w:p w:rsidR="006F59F3" w:rsidRDefault="006F59F3">
            <w:pPr>
              <w:pStyle w:val="ConsPlusNormal"/>
              <w:jc w:val="center"/>
            </w:pPr>
            <w:r>
              <w:t>49</w:t>
            </w:r>
          </w:p>
        </w:tc>
      </w:tr>
      <w:tr w:rsidR="006F59F3"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требуют КР или не требуют КР; длина (м), внешний диаметр трубы (мм)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требуют КР или не требуют КР; длина (м), внешний диаметр трубы (мм)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(штук) запорной арматуры по разным диаметрам (мм)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отопительных приборов (штук)</w:t>
            </w:r>
          </w:p>
        </w:tc>
        <w:tc>
          <w:tcPr>
            <w:tcW w:w="2098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есть или нет, при необходимости, количество и характеристики имеющегося оборудования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изготовлены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требуют КР или не требуют КР; длина (м), внешний диаметр трубы (мм)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требуют КР или не требуют КР; длина (м), внешний диаметр трубы (мм)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запорной арматуры по разным диаметрам (мм)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изготовлены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щитов по видам и состояние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состояние, длина (м), сечение (мм)</w:t>
            </w:r>
          </w:p>
        </w:tc>
        <w:tc>
          <w:tcPr>
            <w:tcW w:w="187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состояние, длина (м), сечение (мм), количество и марка приборов</w:t>
            </w:r>
          </w:p>
        </w:tc>
      </w:tr>
      <w:tr w:rsidR="006F59F3">
        <w:tc>
          <w:tcPr>
            <w:tcW w:w="25401" w:type="dxa"/>
            <w:gridSpan w:val="15"/>
            <w:vAlign w:val="center"/>
          </w:tcPr>
          <w:p w:rsidR="006F59F3" w:rsidRDefault="006F59F3">
            <w:pPr>
              <w:pStyle w:val="ConsPlusNormal"/>
              <w:jc w:val="center"/>
            </w:pPr>
            <w:r>
              <w:t>Пример заполнения граф</w:t>
            </w:r>
          </w:p>
        </w:tc>
      </w:tr>
      <w:tr w:rsidR="006F59F3"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требуют КР; длина - 2060, диаметр - 63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требуют КР; длина - 780, диаметр - 32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задвижки - 2 штуки, диаметр - 63; вентили - 30 штук, диаметр - 20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45 - МОП; 160 - помещения</w:t>
            </w:r>
          </w:p>
        </w:tc>
        <w:tc>
          <w:tcPr>
            <w:tcW w:w="2098" w:type="dxa"/>
          </w:tcPr>
          <w:p w:rsidR="006F59F3" w:rsidRDefault="006F59F3">
            <w:pPr>
              <w:pStyle w:val="ConsPlusNormal"/>
              <w:jc w:val="center"/>
            </w:pPr>
            <w:r>
              <w:t>оборудования нет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сталь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требуют КР; длина - 1501, диаметр - 76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требуют КР; длина стояков - 540, диаметр - 32; длина ответвлений - 100, диаметр - 32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задвижки - 5, диаметр - 63; вентили - 169, диаметр - 25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алюминий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ГРЩ - 1; РЩ - 5; ГЩ - 45. Все требуют замены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требуют замены; длина - 2500, сечение - 6</w:t>
            </w:r>
          </w:p>
        </w:tc>
        <w:tc>
          <w:tcPr>
            <w:tcW w:w="1871" w:type="dxa"/>
          </w:tcPr>
          <w:p w:rsidR="006F59F3" w:rsidRDefault="006F59F3">
            <w:pPr>
              <w:pStyle w:val="ConsPlusNormal"/>
              <w:jc w:val="center"/>
            </w:pPr>
            <w:r>
              <w:t>требуют замены, длина - 1080, сечение - 4, 50 светильников</w:t>
            </w:r>
          </w:p>
        </w:tc>
      </w:tr>
    </w:tbl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  <w:outlineLvl w:val="2"/>
      </w:pPr>
      <w:r>
        <w:t>Продолжение таблицы</w:t>
      </w:r>
    </w:p>
    <w:p w:rsidR="006F59F3" w:rsidRDefault="006F59F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1504"/>
        <w:gridCol w:w="1814"/>
        <w:gridCol w:w="1814"/>
        <w:gridCol w:w="1504"/>
        <w:gridCol w:w="1928"/>
        <w:gridCol w:w="1984"/>
        <w:gridCol w:w="2154"/>
        <w:gridCol w:w="1504"/>
        <w:gridCol w:w="1814"/>
        <w:gridCol w:w="1564"/>
        <w:gridCol w:w="1814"/>
        <w:gridCol w:w="1474"/>
        <w:gridCol w:w="1984"/>
        <w:gridCol w:w="1669"/>
      </w:tblGrid>
      <w:tr w:rsidR="006F59F3">
        <w:tc>
          <w:tcPr>
            <w:tcW w:w="3856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Внутридомовые инженерные системы</w:t>
            </w:r>
          </w:p>
        </w:tc>
        <w:tc>
          <w:tcPr>
            <w:tcW w:w="12702" w:type="dxa"/>
            <w:gridSpan w:val="7"/>
          </w:tcPr>
          <w:p w:rsidR="006F59F3" w:rsidRDefault="006F59F3">
            <w:pPr>
              <w:pStyle w:val="ConsPlusNormal"/>
              <w:jc w:val="center"/>
            </w:pPr>
            <w:r>
              <w:t>Лифты</w:t>
            </w:r>
          </w:p>
        </w:tc>
        <w:tc>
          <w:tcPr>
            <w:tcW w:w="11823" w:type="dxa"/>
            <w:gridSpan w:val="7"/>
          </w:tcPr>
          <w:p w:rsidR="006F59F3" w:rsidRDefault="006F59F3">
            <w:pPr>
              <w:pStyle w:val="ConsPlusNormal"/>
              <w:jc w:val="center"/>
            </w:pPr>
            <w:r>
              <w:t>Крыша</w:t>
            </w:r>
          </w:p>
        </w:tc>
      </w:tr>
      <w:tr w:rsidR="006F59F3">
        <w:tc>
          <w:tcPr>
            <w:tcW w:w="3856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Электроснабжение</w:t>
            </w:r>
          </w:p>
        </w:tc>
        <w:tc>
          <w:tcPr>
            <w:tcW w:w="5132" w:type="dxa"/>
            <w:gridSpan w:val="3"/>
          </w:tcPr>
          <w:p w:rsidR="006F59F3" w:rsidRDefault="006F59F3">
            <w:pPr>
              <w:pStyle w:val="ConsPlusNormal"/>
              <w:jc w:val="center"/>
            </w:pPr>
            <w:r>
              <w:t>Внутренние ограждающие конструкции</w:t>
            </w:r>
          </w:p>
        </w:tc>
        <w:tc>
          <w:tcPr>
            <w:tcW w:w="7570" w:type="dxa"/>
            <w:gridSpan w:val="4"/>
          </w:tcPr>
          <w:p w:rsidR="006F59F3" w:rsidRDefault="006F59F3">
            <w:pPr>
              <w:pStyle w:val="ConsPlusNormal"/>
              <w:jc w:val="center"/>
            </w:pPr>
            <w:r>
              <w:t>Лифтовое оборудование</w:t>
            </w:r>
          </w:p>
        </w:tc>
        <w:tc>
          <w:tcPr>
            <w:tcW w:w="11823" w:type="dxa"/>
            <w:gridSpan w:val="7"/>
          </w:tcPr>
          <w:p w:rsidR="006F59F3" w:rsidRDefault="006F59F3">
            <w:pPr>
              <w:pStyle w:val="ConsPlusNormal"/>
              <w:jc w:val="center"/>
            </w:pPr>
            <w:r>
              <w:t>Конструкция крыш из деревянных несущих конструкций</w:t>
            </w:r>
          </w:p>
        </w:tc>
      </w:tr>
      <w:tr w:rsidR="006F59F3"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сетей электропитания лифта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Состояние сетей и электрооборудования для обеспечения работы </w:t>
            </w:r>
            <w:r>
              <w:lastRenderedPageBreak/>
              <w:t>инженерных систем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Год проведения последнего капитального ремонта (КР)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лифтовых шахт (приставных шахт)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машинных помещений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лифтового оборудования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элементов автоматизации и диспетчеризации</w:t>
            </w:r>
          </w:p>
        </w:tc>
        <w:tc>
          <w:tcPr>
            <w:tcW w:w="2154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Состояние оборудования (устройств), необходимого для подключения к </w:t>
            </w:r>
            <w:r>
              <w:lastRenderedPageBreak/>
              <w:t>системам автоматизации (диспетчеризации)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Год проведения последнего капитального ремонта (КР)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56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стропильных ног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мауэрлатов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обрешетки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теплоизоляции подкровельного (чердачного) перекрытия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слуховых окон</w:t>
            </w:r>
          </w:p>
        </w:tc>
      </w:tr>
      <w:tr w:rsidR="006F59F3"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154" w:type="dxa"/>
          </w:tcPr>
          <w:p w:rsidR="006F59F3" w:rsidRDefault="006F59F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64" w:type="dxa"/>
          </w:tcPr>
          <w:p w:rsidR="006F59F3" w:rsidRDefault="006F59F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65</w:t>
            </w:r>
          </w:p>
        </w:tc>
      </w:tr>
      <w:tr w:rsidR="006F59F3"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необходимость замены/ремонта. Технические данные по оборудованию из паспорта лифта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и характеристики сетей (включая средства автоматизации, аппаратуру управления, иное)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 необходимость проведения КР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 необходимость проведения КР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необходимость проведения КР или необходимость замены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необходимость проведения КР или необходимость замены</w:t>
            </w:r>
          </w:p>
        </w:tc>
        <w:tc>
          <w:tcPr>
            <w:tcW w:w="215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необходимость проведения КР или необходимость замены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вентилируемая/невентилируемая</w:t>
            </w:r>
          </w:p>
        </w:tc>
        <w:tc>
          <w:tcPr>
            <w:tcW w:w="156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(штук) и состояние (штук)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длина (п. м) и необходимость замены (п. м)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состояние и процент замены от общей площади кровли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состояние, площадь (кв. м)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всего (штук), необходимость замены (штук)</w:t>
            </w:r>
          </w:p>
        </w:tc>
      </w:tr>
      <w:tr w:rsidR="006F59F3">
        <w:tc>
          <w:tcPr>
            <w:tcW w:w="28381" w:type="dxa"/>
            <w:gridSpan w:val="16"/>
            <w:vAlign w:val="center"/>
          </w:tcPr>
          <w:p w:rsidR="006F59F3" w:rsidRDefault="006F59F3">
            <w:pPr>
              <w:pStyle w:val="ConsPlusNormal"/>
              <w:jc w:val="center"/>
            </w:pPr>
            <w:r>
              <w:t>Пример заполнения граф</w:t>
            </w:r>
          </w:p>
        </w:tc>
      </w:tr>
      <w:tr w:rsidR="006F59F3"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необходимость замены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всех элементов по маркам (типам) и их характеристики (при необходимости)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требуют КР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требуют КР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необходимость замены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необходимость замены</w:t>
            </w:r>
          </w:p>
        </w:tc>
        <w:tc>
          <w:tcPr>
            <w:tcW w:w="2154" w:type="dxa"/>
          </w:tcPr>
          <w:p w:rsidR="006F59F3" w:rsidRDefault="006F59F3">
            <w:pPr>
              <w:pStyle w:val="ConsPlusNormal"/>
              <w:jc w:val="center"/>
            </w:pPr>
            <w:r>
              <w:t>необходимость замены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вентилируемая</w:t>
            </w:r>
          </w:p>
        </w:tc>
        <w:tc>
          <w:tcPr>
            <w:tcW w:w="1564" w:type="dxa"/>
          </w:tcPr>
          <w:p w:rsidR="006F59F3" w:rsidRDefault="006F59F3">
            <w:pPr>
              <w:pStyle w:val="ConsPlusNormal"/>
              <w:jc w:val="center"/>
            </w:pPr>
            <w:r>
              <w:t>всего - 18 штук, требуют замены - 10 штук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всего - 120 п. м, требует замены - 80 п. м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требует замены 40%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требует замены, площадь 180 кв. м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всего - 4 штуки, требуют замены - 4 штуки</w:t>
            </w:r>
          </w:p>
        </w:tc>
      </w:tr>
    </w:tbl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  <w:outlineLvl w:val="2"/>
      </w:pPr>
      <w:r>
        <w:t>Продолжение таблицы</w:t>
      </w:r>
    </w:p>
    <w:p w:rsidR="006F59F3" w:rsidRDefault="006F59F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587"/>
        <w:gridCol w:w="1587"/>
        <w:gridCol w:w="2041"/>
        <w:gridCol w:w="1644"/>
        <w:gridCol w:w="1587"/>
        <w:gridCol w:w="1531"/>
        <w:gridCol w:w="1669"/>
        <w:gridCol w:w="1504"/>
        <w:gridCol w:w="1531"/>
        <w:gridCol w:w="1928"/>
        <w:gridCol w:w="1459"/>
        <w:gridCol w:w="1669"/>
        <w:gridCol w:w="1669"/>
        <w:gridCol w:w="1879"/>
        <w:gridCol w:w="1928"/>
        <w:gridCol w:w="1669"/>
      </w:tblGrid>
      <w:tr w:rsidR="006F59F3">
        <w:tc>
          <w:tcPr>
            <w:tcW w:w="28583" w:type="dxa"/>
            <w:gridSpan w:val="17"/>
          </w:tcPr>
          <w:p w:rsidR="006F59F3" w:rsidRDefault="006F59F3">
            <w:pPr>
              <w:pStyle w:val="ConsPlusNormal"/>
              <w:jc w:val="center"/>
            </w:pPr>
            <w:r>
              <w:t>Крыша</w:t>
            </w:r>
          </w:p>
        </w:tc>
      </w:tr>
      <w:tr w:rsidR="006F59F3">
        <w:tc>
          <w:tcPr>
            <w:tcW w:w="8560" w:type="dxa"/>
            <w:gridSpan w:val="5"/>
          </w:tcPr>
          <w:p w:rsidR="006F59F3" w:rsidRDefault="006F59F3">
            <w:pPr>
              <w:pStyle w:val="ConsPlusNormal"/>
              <w:jc w:val="center"/>
            </w:pPr>
            <w:r>
              <w:t>Конструкция крыш из железобетонных покрытий</w:t>
            </w:r>
          </w:p>
        </w:tc>
        <w:tc>
          <w:tcPr>
            <w:tcW w:w="4787" w:type="dxa"/>
            <w:gridSpan w:val="3"/>
          </w:tcPr>
          <w:p w:rsidR="006F59F3" w:rsidRDefault="006F59F3">
            <w:pPr>
              <w:pStyle w:val="ConsPlusNormal"/>
              <w:jc w:val="center"/>
            </w:pPr>
            <w:r>
              <w:t>Покрытие крыши</w:t>
            </w:r>
          </w:p>
        </w:tc>
        <w:tc>
          <w:tcPr>
            <w:tcW w:w="8091" w:type="dxa"/>
            <w:gridSpan w:val="5"/>
          </w:tcPr>
          <w:p w:rsidR="006F59F3" w:rsidRDefault="006F59F3">
            <w:pPr>
              <w:pStyle w:val="ConsPlusNormal"/>
              <w:jc w:val="center"/>
            </w:pPr>
            <w:r>
              <w:t>Система водоотвода</w:t>
            </w:r>
          </w:p>
        </w:tc>
        <w:tc>
          <w:tcPr>
            <w:tcW w:w="7145" w:type="dxa"/>
            <w:gridSpan w:val="4"/>
          </w:tcPr>
          <w:p w:rsidR="006F59F3" w:rsidRDefault="006F59F3">
            <w:pPr>
              <w:pStyle w:val="ConsPlusNormal"/>
              <w:jc w:val="center"/>
            </w:pPr>
            <w:r>
              <w:t>Надкровельные элементы</w:t>
            </w:r>
          </w:p>
        </w:tc>
      </w:tr>
      <w:tr w:rsidR="006F59F3"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плит покрытия (лотковые)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плит покрытия (с мягким ковром покрытия)</w:t>
            </w:r>
          </w:p>
        </w:tc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Состояние теплоизоляции подкровельного (чердачного) </w:t>
            </w:r>
            <w:r>
              <w:lastRenderedPageBreak/>
              <w:t>перекрытия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Состояние стяжки для кровельного покрытия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Год проведения последнего капитального </w:t>
            </w:r>
            <w:r>
              <w:lastRenderedPageBreak/>
              <w:t>ремонта (КР)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Материал и состояние покрытия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примыканий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Год проведения последнего капитального </w:t>
            </w:r>
            <w:r>
              <w:lastRenderedPageBreak/>
              <w:t>ремонта (КР)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Тип системы водоотвода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Состояние системы водоотвода (свесы, желоба, </w:t>
            </w:r>
            <w:r>
              <w:lastRenderedPageBreak/>
              <w:t>разжелобки, лотки)</w:t>
            </w:r>
          </w:p>
        </w:tc>
        <w:tc>
          <w:tcPr>
            <w:tcW w:w="1459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Состояние водосточных труб и изделий </w:t>
            </w:r>
            <w:r>
              <w:lastRenderedPageBreak/>
              <w:t>(наружных и внутренних) (п. м)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Состояние систем внутреннего водоотвода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Количество и состояние люков (лазов) на кровлю, </w:t>
            </w:r>
            <w:r>
              <w:lastRenderedPageBreak/>
              <w:t>материал и состояние лестниц</w:t>
            </w:r>
          </w:p>
        </w:tc>
        <w:tc>
          <w:tcPr>
            <w:tcW w:w="1879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Количество и состояние продухов, обеспечивающих </w:t>
            </w:r>
            <w:r>
              <w:lastRenderedPageBreak/>
              <w:t>вентиляцию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Количество и состояние колпаков на оголовках </w:t>
            </w:r>
            <w:r>
              <w:lastRenderedPageBreak/>
              <w:t>дымовентиляционных блоков и вентиляционных шахт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Состояние парапетов, брандмауэров, надстроек</w:t>
            </w:r>
          </w:p>
        </w:tc>
      </w:tr>
      <w:tr w:rsidR="006F59F3"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459" w:type="dxa"/>
          </w:tcPr>
          <w:p w:rsidR="006F59F3" w:rsidRDefault="006F59F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879" w:type="dxa"/>
          </w:tcPr>
          <w:p w:rsidR="006F59F3" w:rsidRDefault="006F59F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82</w:t>
            </w:r>
          </w:p>
        </w:tc>
      </w:tr>
      <w:tr w:rsidR="006F59F3"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состояние и количество (штук)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состояние и количество (кв. м)</w:t>
            </w:r>
          </w:p>
        </w:tc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состояние, площадь (кв. м)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состояние, площадь (кв. м)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тип материала, состояние, площадь (кв. м)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общее количество примыканий ко всем элементам (штук), необходимость ремонта (штук)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тип системы (наружный/внутренний)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необходимость замены, количество материала (п. м)</w:t>
            </w:r>
          </w:p>
        </w:tc>
        <w:tc>
          <w:tcPr>
            <w:tcW w:w="145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состояние, количество материала (п. м)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необходимость замены, материал и количество материала (п. м)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(штук) и необходимость ремонта</w:t>
            </w:r>
          </w:p>
        </w:tc>
        <w:tc>
          <w:tcPr>
            <w:tcW w:w="187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(штук) и необходимость ремонта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(штук) и необходимость ремонта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есть/нет, если есть - количество (штук) и необходимость ремонта</w:t>
            </w:r>
          </w:p>
        </w:tc>
      </w:tr>
      <w:tr w:rsidR="006F59F3">
        <w:tc>
          <w:tcPr>
            <w:tcW w:w="28583" w:type="dxa"/>
            <w:gridSpan w:val="17"/>
            <w:vAlign w:val="center"/>
          </w:tcPr>
          <w:p w:rsidR="006F59F3" w:rsidRDefault="006F59F3">
            <w:pPr>
              <w:pStyle w:val="ConsPlusNormal"/>
              <w:jc w:val="center"/>
            </w:pPr>
            <w:r>
              <w:t>Пример заполнения граф</w:t>
            </w:r>
          </w:p>
        </w:tc>
      </w:tr>
      <w:tr w:rsidR="006F59F3"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ремонта не требуют, 18 штук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ремонта не требуют, 250 кв. м</w:t>
            </w:r>
          </w:p>
        </w:tc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требует замены, площадь - 250 кв. м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требует замены, площадь - 250 кв. м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рубероид, требует замены, 500 кв. м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всего - 15 штук; требуют ремонта - 15 штук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наружный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замена желобов, 50 п. м; замена лотков, 20 п. м</w:t>
            </w:r>
          </w:p>
        </w:tc>
        <w:tc>
          <w:tcPr>
            <w:tcW w:w="1459" w:type="dxa"/>
          </w:tcPr>
          <w:p w:rsidR="006F59F3" w:rsidRDefault="006F59F3">
            <w:pPr>
              <w:pStyle w:val="ConsPlusNormal"/>
              <w:jc w:val="center"/>
            </w:pPr>
            <w:r>
              <w:t>замена водосточных труб, 100 п. м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замена водосточных труб, пластик, 90 п. м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5 штук, проведение ремонта не требуется</w:t>
            </w:r>
          </w:p>
        </w:tc>
        <w:tc>
          <w:tcPr>
            <w:tcW w:w="1879" w:type="dxa"/>
          </w:tcPr>
          <w:p w:rsidR="006F59F3" w:rsidRDefault="006F59F3">
            <w:pPr>
              <w:pStyle w:val="ConsPlusNormal"/>
              <w:jc w:val="center"/>
            </w:pPr>
            <w:r>
              <w:t>20 штук, проведение ремонта не требуется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20 штук, проведение ремонта не требуется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нет</w:t>
            </w:r>
          </w:p>
        </w:tc>
      </w:tr>
    </w:tbl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  <w:outlineLvl w:val="2"/>
      </w:pPr>
      <w:r>
        <w:t>Продолжение таблицы</w:t>
      </w:r>
    </w:p>
    <w:p w:rsidR="006F59F3" w:rsidRDefault="006F59F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759"/>
        <w:gridCol w:w="1814"/>
        <w:gridCol w:w="1669"/>
        <w:gridCol w:w="1531"/>
        <w:gridCol w:w="1644"/>
        <w:gridCol w:w="1669"/>
        <w:gridCol w:w="1669"/>
        <w:gridCol w:w="1714"/>
        <w:gridCol w:w="1984"/>
        <w:gridCol w:w="1669"/>
        <w:gridCol w:w="1928"/>
        <w:gridCol w:w="1928"/>
        <w:gridCol w:w="1928"/>
        <w:gridCol w:w="1669"/>
      </w:tblGrid>
      <w:tr w:rsidR="006F59F3">
        <w:tc>
          <w:tcPr>
            <w:tcW w:w="7056" w:type="dxa"/>
            <w:gridSpan w:val="4"/>
          </w:tcPr>
          <w:p w:rsidR="006F59F3" w:rsidRDefault="006F59F3">
            <w:pPr>
              <w:pStyle w:val="ConsPlusNormal"/>
              <w:jc w:val="center"/>
            </w:pPr>
            <w:r>
              <w:t>Крыша</w:t>
            </w:r>
          </w:p>
        </w:tc>
        <w:tc>
          <w:tcPr>
            <w:tcW w:w="19333" w:type="dxa"/>
            <w:gridSpan w:val="11"/>
            <w:vMerge w:val="restart"/>
          </w:tcPr>
          <w:p w:rsidR="006F59F3" w:rsidRDefault="006F59F3">
            <w:pPr>
              <w:pStyle w:val="ConsPlusNormal"/>
              <w:jc w:val="center"/>
            </w:pPr>
            <w:r>
              <w:t>Подвальные помещения</w:t>
            </w:r>
          </w:p>
        </w:tc>
      </w:tr>
      <w:tr w:rsidR="006F59F3">
        <w:tc>
          <w:tcPr>
            <w:tcW w:w="7056" w:type="dxa"/>
            <w:gridSpan w:val="4"/>
          </w:tcPr>
          <w:p w:rsidR="006F59F3" w:rsidRDefault="006F59F3">
            <w:pPr>
              <w:pStyle w:val="ConsPlusNormal"/>
              <w:jc w:val="center"/>
            </w:pPr>
            <w:r>
              <w:t>Надкровельные элементы</w:t>
            </w:r>
          </w:p>
        </w:tc>
        <w:tc>
          <w:tcPr>
            <w:tcW w:w="19333" w:type="dxa"/>
            <w:gridSpan w:val="11"/>
            <w:vMerge/>
          </w:tcPr>
          <w:p w:rsidR="006F59F3" w:rsidRDefault="006F59F3"/>
        </w:tc>
      </w:tr>
      <w:tr w:rsidR="006F59F3"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Количество и состояние дымовентиляционных блоков (вентиляционных </w:t>
            </w:r>
            <w:r>
              <w:lastRenderedPageBreak/>
              <w:t>шахт)</w:t>
            </w:r>
          </w:p>
        </w:tc>
        <w:tc>
          <w:tcPr>
            <w:tcW w:w="1759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Количество и состояние лифтовых шахт, расположенных на кровле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ограждений на чердачной кровле (снегозадержател</w:t>
            </w:r>
            <w:r>
              <w:lastRenderedPageBreak/>
              <w:t>и)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Количество и состояние лестниц между крышами разной высоты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Наличие подвального помещения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Площадь и состояние стен подвала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Площадь и состояние пола подвала</w:t>
            </w:r>
          </w:p>
        </w:tc>
        <w:tc>
          <w:tcPr>
            <w:tcW w:w="1714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Состояние утепления стен и надподвальных перекрытий </w:t>
            </w:r>
            <w:r>
              <w:lastRenderedPageBreak/>
              <w:t>подвальных помещений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Состояние гидроизоляции стен и пола подвала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Количество и состояние технических помещений, в том числе </w:t>
            </w:r>
            <w:r>
              <w:lastRenderedPageBreak/>
              <w:t>дверей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Количество и состояние продухов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подвальных окон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приямков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наружных дверей при спуске в подвал</w:t>
            </w:r>
          </w:p>
        </w:tc>
      </w:tr>
      <w:tr w:rsidR="006F59F3"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759" w:type="dxa"/>
          </w:tcPr>
          <w:p w:rsidR="006F59F3" w:rsidRDefault="006F59F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714" w:type="dxa"/>
          </w:tcPr>
          <w:p w:rsidR="006F59F3" w:rsidRDefault="006F59F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97</w:t>
            </w:r>
          </w:p>
        </w:tc>
      </w:tr>
      <w:tr w:rsidR="006F59F3"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(штук) и необходимость ремонта</w:t>
            </w:r>
          </w:p>
        </w:tc>
        <w:tc>
          <w:tcPr>
            <w:tcW w:w="175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есть/нет, если есть - количество (штук)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есть/нет, если есть - необходимость замены (п. м)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есть/нет, если есть - необходимость замены (п. м)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есть или нет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необходимость ремонта и площадь (кв. м)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необходимость ремонта и площадь (кв. м)</w:t>
            </w:r>
          </w:p>
        </w:tc>
        <w:tc>
          <w:tcPr>
            <w:tcW w:w="171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наличие утепления, необходимость ремонта и площадь (кв. м)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необходимость ремонта и площадь (кв. м)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технических помещений (штук), необходимость ремонта и площадь (кв. м), количество дверей (штук)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(штук), необходимость ремонта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(штук), необходимость ремонта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(штук), необходимость ремонта, площадь (кв. м)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(штук), необходимость ремонта</w:t>
            </w:r>
          </w:p>
        </w:tc>
      </w:tr>
      <w:tr w:rsidR="006F59F3">
        <w:tc>
          <w:tcPr>
            <w:tcW w:w="26389" w:type="dxa"/>
            <w:gridSpan w:val="15"/>
            <w:vAlign w:val="center"/>
          </w:tcPr>
          <w:p w:rsidR="006F59F3" w:rsidRDefault="006F59F3">
            <w:pPr>
              <w:pStyle w:val="ConsPlusNormal"/>
              <w:jc w:val="center"/>
            </w:pPr>
            <w:r>
              <w:t>Пример заполнения граф</w:t>
            </w:r>
          </w:p>
        </w:tc>
      </w:tr>
      <w:tr w:rsidR="006F59F3"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20 штук, проведение ремонта не требуется</w:t>
            </w:r>
          </w:p>
        </w:tc>
        <w:tc>
          <w:tcPr>
            <w:tcW w:w="1759" w:type="dxa"/>
          </w:tcPr>
          <w:p w:rsidR="006F59F3" w:rsidRDefault="006F59F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требуют ремонта, 500 кв. м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требует ремонта, 200 кв. м</w:t>
            </w:r>
          </w:p>
        </w:tc>
        <w:tc>
          <w:tcPr>
            <w:tcW w:w="1714" w:type="dxa"/>
          </w:tcPr>
          <w:p w:rsidR="006F59F3" w:rsidRDefault="006F59F3">
            <w:pPr>
              <w:pStyle w:val="ConsPlusNormal"/>
              <w:jc w:val="center"/>
            </w:pPr>
            <w:r>
              <w:t>утепления нет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требуют ремонта, 700 кв. м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всего помещений - 2, требуют ремонта 1 помещение - 15 кв. м, 1 дверь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всего - 30 штук, требуют ремонта - 15 штук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подвальных окон нет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приямков нет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2 штуки, ремонта не требуют</w:t>
            </w:r>
          </w:p>
        </w:tc>
      </w:tr>
    </w:tbl>
    <w:p w:rsidR="006F59F3" w:rsidRDefault="006F59F3">
      <w:pPr>
        <w:sectPr w:rsidR="006F59F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  <w:outlineLvl w:val="2"/>
      </w:pPr>
      <w:r>
        <w:t>Продолжение таблицы</w:t>
      </w:r>
    </w:p>
    <w:p w:rsidR="006F59F3" w:rsidRDefault="006F59F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587"/>
        <w:gridCol w:w="1814"/>
        <w:gridCol w:w="1644"/>
        <w:gridCol w:w="1644"/>
        <w:gridCol w:w="1504"/>
        <w:gridCol w:w="1587"/>
        <w:gridCol w:w="1814"/>
        <w:gridCol w:w="1757"/>
        <w:gridCol w:w="1928"/>
        <w:gridCol w:w="1644"/>
        <w:gridCol w:w="1644"/>
        <w:gridCol w:w="1669"/>
        <w:gridCol w:w="1669"/>
        <w:gridCol w:w="1669"/>
      </w:tblGrid>
      <w:tr w:rsidR="006F59F3">
        <w:tc>
          <w:tcPr>
            <w:tcW w:w="8333" w:type="dxa"/>
            <w:gridSpan w:val="5"/>
            <w:vMerge w:val="restart"/>
          </w:tcPr>
          <w:p w:rsidR="006F59F3" w:rsidRDefault="006F59F3">
            <w:pPr>
              <w:pStyle w:val="ConsPlusNormal"/>
              <w:jc w:val="center"/>
            </w:pPr>
            <w:r>
              <w:t>Фундамент</w:t>
            </w:r>
          </w:p>
        </w:tc>
        <w:tc>
          <w:tcPr>
            <w:tcW w:w="16885" w:type="dxa"/>
            <w:gridSpan w:val="10"/>
          </w:tcPr>
          <w:p w:rsidR="006F59F3" w:rsidRDefault="006F59F3">
            <w:pPr>
              <w:pStyle w:val="ConsPlusNormal"/>
              <w:jc w:val="center"/>
            </w:pPr>
            <w:r>
              <w:t>Фасад</w:t>
            </w:r>
          </w:p>
        </w:tc>
      </w:tr>
      <w:tr w:rsidR="006F59F3">
        <w:tc>
          <w:tcPr>
            <w:tcW w:w="8333" w:type="dxa"/>
            <w:gridSpan w:val="5"/>
            <w:vMerge/>
          </w:tcPr>
          <w:p w:rsidR="006F59F3" w:rsidRDefault="006F59F3"/>
        </w:tc>
        <w:tc>
          <w:tcPr>
            <w:tcW w:w="1504" w:type="dxa"/>
            <w:vMerge w:val="restart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587" w:type="dxa"/>
            <w:vMerge w:val="restart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3794" w:type="dxa"/>
            <w:gridSpan w:val="8"/>
          </w:tcPr>
          <w:p w:rsidR="006F59F3" w:rsidRDefault="006F59F3">
            <w:pPr>
              <w:pStyle w:val="ConsPlusNormal"/>
              <w:jc w:val="center"/>
            </w:pPr>
            <w:r>
              <w:t>Фасад, не требующий утепления</w:t>
            </w:r>
          </w:p>
        </w:tc>
      </w:tr>
      <w:tr w:rsidR="006F59F3"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Тип фундамента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гидроизоляции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Площадь и состояние отмостки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дренажной системы</w:t>
            </w:r>
          </w:p>
        </w:tc>
        <w:tc>
          <w:tcPr>
            <w:tcW w:w="1504" w:type="dxa"/>
            <w:vMerge/>
          </w:tcPr>
          <w:p w:rsidR="006F59F3" w:rsidRDefault="006F59F3"/>
        </w:tc>
        <w:tc>
          <w:tcPr>
            <w:tcW w:w="1587" w:type="dxa"/>
            <w:vMerge/>
          </w:tcPr>
          <w:p w:rsidR="006F59F3" w:rsidRDefault="006F59F3"/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Площадь и состояние фактурного слоя, включая архитектурные детали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Площадь и состояние облицовочной плитки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герметизации горизонтальных и вертикальных стыковых панелей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окон (в составе общего имущества)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входных наружных дверей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балконов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козырьков над входами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козырьков над последними этажами</w:t>
            </w:r>
          </w:p>
        </w:tc>
      </w:tr>
      <w:tr w:rsidR="006F59F3"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112</w:t>
            </w:r>
          </w:p>
        </w:tc>
      </w:tr>
      <w:tr w:rsidR="006F59F3"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необходимость ремонта, площадь (кв. м)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состояние и площадь отмостки (кв. м)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наличие, состояние и длина (п. м)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вид материала фасада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площадь (кв. м) и состояние фасада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наличие облицовочной плитки есть/нет; если есть - площадь (кв. м)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наличие стыков панелей (п. м) и состояние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окон (штук), состояние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входных наружных дверей (штук), состояние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балконов (штук), необходимость ремонта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козырьков (штук), необходимость ремонта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козырьков (штук), необходимость ремонта</w:t>
            </w:r>
          </w:p>
        </w:tc>
      </w:tr>
      <w:tr w:rsidR="006F59F3">
        <w:tc>
          <w:tcPr>
            <w:tcW w:w="25218" w:type="dxa"/>
            <w:gridSpan w:val="15"/>
            <w:vAlign w:val="center"/>
          </w:tcPr>
          <w:p w:rsidR="006F59F3" w:rsidRDefault="006F59F3">
            <w:pPr>
              <w:pStyle w:val="ConsPlusNormal"/>
              <w:jc w:val="center"/>
            </w:pPr>
            <w:r>
              <w:t>Пример заполнения граф</w:t>
            </w:r>
          </w:p>
        </w:tc>
      </w:tr>
      <w:tr w:rsidR="006F59F3"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ленточный сборный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не требует ремонта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требует ремонта, 200 кв. м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дренажной системы нет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крупностеновые панели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1500 кв. м, требует ремонта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1200 п. м, требуют ремонта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35 штук, все требуют замены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5 штук, все требуют замены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24 штуки, все требуют ремонта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5 штук, все требуют ремонта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6 штук, все требуют ремонта</w:t>
            </w:r>
          </w:p>
        </w:tc>
      </w:tr>
    </w:tbl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  <w:outlineLvl w:val="2"/>
      </w:pPr>
      <w:r>
        <w:t>Продолжение таблицы</w:t>
      </w:r>
    </w:p>
    <w:p w:rsidR="006F59F3" w:rsidRDefault="006F59F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9"/>
        <w:gridCol w:w="1871"/>
        <w:gridCol w:w="1757"/>
        <w:gridCol w:w="1928"/>
        <w:gridCol w:w="1587"/>
        <w:gridCol w:w="1757"/>
        <w:gridCol w:w="1701"/>
        <w:gridCol w:w="1587"/>
        <w:gridCol w:w="2324"/>
        <w:gridCol w:w="1587"/>
      </w:tblGrid>
      <w:tr w:rsidR="006F59F3">
        <w:tc>
          <w:tcPr>
            <w:tcW w:w="3540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Фасад</w:t>
            </w:r>
          </w:p>
        </w:tc>
        <w:tc>
          <w:tcPr>
            <w:tcW w:w="3685" w:type="dxa"/>
            <w:gridSpan w:val="2"/>
            <w:vMerge w:val="restart"/>
          </w:tcPr>
          <w:p w:rsidR="006F59F3" w:rsidRDefault="006F59F3">
            <w:pPr>
              <w:pStyle w:val="ConsPlusNormal"/>
              <w:jc w:val="center"/>
            </w:pPr>
            <w:r>
              <w:t xml:space="preserve">Фасад, требующий утепления (в том </w:t>
            </w:r>
            <w:r>
              <w:lastRenderedPageBreak/>
              <w:t>числе к пунктам по фасаду, не требующему утепления)</w:t>
            </w:r>
          </w:p>
        </w:tc>
        <w:tc>
          <w:tcPr>
            <w:tcW w:w="5045" w:type="dxa"/>
            <w:gridSpan w:val="3"/>
            <w:vMerge w:val="restart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Внешние (несущие) ограждающие стены</w:t>
            </w:r>
          </w:p>
        </w:tc>
        <w:tc>
          <w:tcPr>
            <w:tcW w:w="5498" w:type="dxa"/>
            <w:gridSpan w:val="3"/>
            <w:vMerge w:val="restart"/>
          </w:tcPr>
          <w:p w:rsidR="006F59F3" w:rsidRDefault="006F59F3">
            <w:pPr>
              <w:pStyle w:val="ConsPlusNormal"/>
              <w:jc w:val="center"/>
            </w:pPr>
            <w:r>
              <w:t>Перекрытия</w:t>
            </w:r>
          </w:p>
        </w:tc>
      </w:tr>
      <w:tr w:rsidR="006F59F3">
        <w:tc>
          <w:tcPr>
            <w:tcW w:w="3540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Фасад, не требующий утепления</w:t>
            </w:r>
          </w:p>
        </w:tc>
        <w:tc>
          <w:tcPr>
            <w:tcW w:w="3685" w:type="dxa"/>
            <w:gridSpan w:val="2"/>
            <w:vMerge/>
          </w:tcPr>
          <w:p w:rsidR="006F59F3" w:rsidRDefault="006F59F3"/>
        </w:tc>
        <w:tc>
          <w:tcPr>
            <w:tcW w:w="5045" w:type="dxa"/>
            <w:gridSpan w:val="3"/>
            <w:vMerge/>
          </w:tcPr>
          <w:p w:rsidR="006F59F3" w:rsidRDefault="006F59F3"/>
        </w:tc>
        <w:tc>
          <w:tcPr>
            <w:tcW w:w="5498" w:type="dxa"/>
            <w:gridSpan w:val="3"/>
            <w:vMerge/>
          </w:tcPr>
          <w:p w:rsidR="006F59F3" w:rsidRDefault="006F59F3"/>
        </w:tc>
      </w:tr>
      <w:tr w:rsidR="006F59F3"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пандусов у входов</w:t>
            </w:r>
          </w:p>
        </w:tc>
        <w:tc>
          <w:tcPr>
            <w:tcW w:w="1871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лестниц у входов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Наличие утепления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утепления, площадь утеплителя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несущих стен здания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Необходимость проведения дополнительного инструментального контроля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2324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перекрытий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Степень износа по данным инструментального контроля</w:t>
            </w:r>
          </w:p>
        </w:tc>
      </w:tr>
      <w:tr w:rsidR="006F59F3"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871" w:type="dxa"/>
          </w:tcPr>
          <w:p w:rsidR="006F59F3" w:rsidRDefault="006F59F3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324" w:type="dxa"/>
          </w:tcPr>
          <w:p w:rsidR="006F59F3" w:rsidRDefault="006F59F3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122</w:t>
            </w:r>
          </w:p>
        </w:tc>
      </w:tr>
      <w:tr w:rsidR="006F59F3"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пандусов, необходимость ремонта</w:t>
            </w:r>
          </w:p>
        </w:tc>
        <w:tc>
          <w:tcPr>
            <w:tcW w:w="187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лестниц (штук), материал, необходимость ремонта/замены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наличие/отсутствие утеплителя фасада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необходимость утепления фасада, площадь (кв. м)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выполнена внешняя несущая стена дома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состояние стены, в том числе наличие деформаций, трещин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да/нет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изготовлены</w:t>
            </w:r>
          </w:p>
        </w:tc>
        <w:tc>
          <w:tcPr>
            <w:tcW w:w="232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(штук), состояние перекрытий, в том числе наличие деформаций, трещин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 степень износа (процентов)</w:t>
            </w:r>
          </w:p>
        </w:tc>
      </w:tr>
      <w:tr w:rsidR="006F59F3">
        <w:tc>
          <w:tcPr>
            <w:tcW w:w="17768" w:type="dxa"/>
            <w:gridSpan w:val="10"/>
            <w:vAlign w:val="center"/>
          </w:tcPr>
          <w:p w:rsidR="006F59F3" w:rsidRDefault="006F59F3">
            <w:pPr>
              <w:pStyle w:val="ConsPlusNormal"/>
              <w:jc w:val="center"/>
            </w:pPr>
            <w:r>
              <w:t>Пример заполнения граф</w:t>
            </w:r>
          </w:p>
        </w:tc>
      </w:tr>
      <w:tr w:rsidR="006F59F3"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пандусов нет</w:t>
            </w:r>
          </w:p>
        </w:tc>
        <w:tc>
          <w:tcPr>
            <w:tcW w:w="1871" w:type="dxa"/>
          </w:tcPr>
          <w:p w:rsidR="006F59F3" w:rsidRDefault="006F59F3">
            <w:pPr>
              <w:pStyle w:val="ConsPlusNormal"/>
              <w:jc w:val="center"/>
            </w:pPr>
            <w:r>
              <w:t>5 штук, дерево, все требуют замены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утепления нет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необходимо утепление, 550 кв. м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кирпич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удовлетворительное, не обнаружено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дерево</w:t>
            </w:r>
          </w:p>
        </w:tc>
        <w:tc>
          <w:tcPr>
            <w:tcW w:w="2324" w:type="dxa"/>
          </w:tcPr>
          <w:p w:rsidR="006F59F3" w:rsidRDefault="006F59F3">
            <w:pPr>
              <w:pStyle w:val="ConsPlusNormal"/>
              <w:jc w:val="center"/>
            </w:pPr>
            <w:r>
              <w:t>25 штук, состояние - удовлетворительное, требуют усиления - 2 штуки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50</w:t>
            </w:r>
          </w:p>
        </w:tc>
      </w:tr>
    </w:tbl>
    <w:p w:rsidR="006F59F3" w:rsidRDefault="006F59F3">
      <w:pPr>
        <w:sectPr w:rsidR="006F59F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  <w:outlineLvl w:val="1"/>
      </w:pPr>
      <w:r>
        <w:t>Приложение N 2</w:t>
      </w:r>
    </w:p>
    <w:p w:rsidR="006F59F3" w:rsidRDefault="006F59F3">
      <w:pPr>
        <w:pStyle w:val="ConsPlusNormal"/>
        <w:jc w:val="right"/>
      </w:pPr>
      <w:r>
        <w:t>к Порядку проведения</w:t>
      </w:r>
    </w:p>
    <w:p w:rsidR="006F59F3" w:rsidRDefault="006F59F3">
      <w:pPr>
        <w:pStyle w:val="ConsPlusNormal"/>
        <w:jc w:val="right"/>
      </w:pPr>
      <w:r>
        <w:t>мониторинга технического состояния</w:t>
      </w:r>
    </w:p>
    <w:p w:rsidR="006F59F3" w:rsidRDefault="006F59F3">
      <w:pPr>
        <w:pStyle w:val="ConsPlusNormal"/>
        <w:jc w:val="right"/>
      </w:pPr>
      <w:r>
        <w:t>многоквартирных домов, расположенных</w:t>
      </w:r>
    </w:p>
    <w:p w:rsidR="006F59F3" w:rsidRDefault="006F59F3">
      <w:pPr>
        <w:pStyle w:val="ConsPlusNormal"/>
        <w:jc w:val="right"/>
      </w:pPr>
      <w:r>
        <w:t>на территории Свердловской области</w:t>
      </w: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  <w:r>
        <w:t>Форма</w:t>
      </w:r>
    </w:p>
    <w:p w:rsidR="006F59F3" w:rsidRDefault="006F59F3">
      <w:pPr>
        <w:pStyle w:val="ConsPlusNormal"/>
      </w:pPr>
    </w:p>
    <w:p w:rsidR="006F59F3" w:rsidRDefault="006F59F3">
      <w:pPr>
        <w:pStyle w:val="ConsPlusNonformat"/>
        <w:jc w:val="both"/>
      </w:pPr>
      <w:r>
        <w:t xml:space="preserve">                                    АКТ</w:t>
      </w:r>
    </w:p>
    <w:p w:rsidR="006F59F3" w:rsidRDefault="006F59F3">
      <w:pPr>
        <w:pStyle w:val="ConsPlusNonformat"/>
        <w:jc w:val="both"/>
      </w:pPr>
      <w:r>
        <w:t xml:space="preserve">           осмотра технического состояния многоквартирного дома,</w:t>
      </w:r>
    </w:p>
    <w:p w:rsidR="006F59F3" w:rsidRDefault="006F59F3">
      <w:pPr>
        <w:pStyle w:val="ConsPlusNonformat"/>
        <w:jc w:val="both"/>
      </w:pPr>
      <w:r>
        <w:t xml:space="preserve">            капитальный ремонт в котором запланирован в сроки,</w:t>
      </w:r>
    </w:p>
    <w:p w:rsidR="006F59F3" w:rsidRDefault="006F59F3">
      <w:pPr>
        <w:pStyle w:val="ConsPlusNonformat"/>
        <w:jc w:val="both"/>
      </w:pPr>
      <w:r>
        <w:t xml:space="preserve">            превышающие второй краткосрочный период реализации</w:t>
      </w:r>
    </w:p>
    <w:p w:rsidR="006F59F3" w:rsidRDefault="006F59F3">
      <w:pPr>
        <w:pStyle w:val="ConsPlusNonformat"/>
        <w:jc w:val="both"/>
      </w:pPr>
      <w:r>
        <w:t xml:space="preserve">               региональной программы капитального ремонта,</w:t>
      </w:r>
    </w:p>
    <w:p w:rsidR="006F59F3" w:rsidRDefault="006F59F3">
      <w:pPr>
        <w:pStyle w:val="ConsPlusNonformat"/>
        <w:jc w:val="both"/>
      </w:pPr>
      <w:r>
        <w:t xml:space="preserve">        расположенного по адресу: _______________________________,</w:t>
      </w:r>
    </w:p>
    <w:p w:rsidR="006F59F3" w:rsidRDefault="006F59F3">
      <w:pPr>
        <w:pStyle w:val="ConsPlusNonformat"/>
        <w:jc w:val="both"/>
      </w:pPr>
      <w:r>
        <w:t xml:space="preserve">                      по состоянию на _______________</w:t>
      </w:r>
    </w:p>
    <w:p w:rsidR="006F59F3" w:rsidRDefault="006F59F3">
      <w:pPr>
        <w:pStyle w:val="ConsPlusNonformat"/>
        <w:jc w:val="both"/>
      </w:pPr>
    </w:p>
    <w:p w:rsidR="006F59F3" w:rsidRDefault="006F59F3">
      <w:pPr>
        <w:pStyle w:val="ConsPlusNonformat"/>
        <w:jc w:val="both"/>
      </w:pPr>
      <w:r>
        <w:t>Комиссия в составе:</w:t>
      </w:r>
    </w:p>
    <w:p w:rsidR="006F59F3" w:rsidRDefault="006F59F3">
      <w:pPr>
        <w:pStyle w:val="ConsPlusNonformat"/>
        <w:jc w:val="both"/>
      </w:pPr>
      <w:r>
        <w:t>представителей управляющей организации: ___________________________________</w:t>
      </w:r>
    </w:p>
    <w:p w:rsidR="006F59F3" w:rsidRDefault="006F59F3">
      <w:pPr>
        <w:pStyle w:val="ConsPlusNonformat"/>
        <w:jc w:val="both"/>
      </w:pPr>
      <w:r>
        <w:t>___________________________________________________________________________</w:t>
      </w:r>
    </w:p>
    <w:p w:rsidR="006F59F3" w:rsidRDefault="006F59F3">
      <w:pPr>
        <w:pStyle w:val="ConsPlusNonformat"/>
        <w:jc w:val="both"/>
      </w:pPr>
      <w:r>
        <w:t xml:space="preserve">                  (указать должности, фамилии и инициалы)</w:t>
      </w:r>
    </w:p>
    <w:p w:rsidR="006F59F3" w:rsidRDefault="006F59F3">
      <w:pPr>
        <w:pStyle w:val="ConsPlusNonformat"/>
        <w:jc w:val="both"/>
      </w:pPr>
      <w:r>
        <w:t>представителей собственников помещений многоквартирного дома: _____________</w:t>
      </w:r>
    </w:p>
    <w:p w:rsidR="006F59F3" w:rsidRDefault="006F59F3">
      <w:pPr>
        <w:pStyle w:val="ConsPlusNonformat"/>
        <w:jc w:val="both"/>
      </w:pPr>
      <w:r>
        <w:t>___________________________________________________________________________</w:t>
      </w:r>
    </w:p>
    <w:p w:rsidR="006F59F3" w:rsidRDefault="006F59F3">
      <w:pPr>
        <w:pStyle w:val="ConsPlusNonformat"/>
        <w:jc w:val="both"/>
      </w:pPr>
      <w:r>
        <w:t xml:space="preserve">                (указать фамилии, инициалы, номера квартир)</w:t>
      </w:r>
    </w:p>
    <w:p w:rsidR="006F59F3" w:rsidRDefault="006F59F3">
      <w:pPr>
        <w:pStyle w:val="ConsPlusNonformat"/>
        <w:jc w:val="both"/>
      </w:pPr>
      <w:r>
        <w:t>___________________________________________________________________________</w:t>
      </w:r>
    </w:p>
    <w:p w:rsidR="006F59F3" w:rsidRDefault="006F59F3">
      <w:pPr>
        <w:pStyle w:val="ConsPlusNonformat"/>
        <w:jc w:val="both"/>
      </w:pPr>
      <w:r>
        <w:t>___________________________________________________________________________</w:t>
      </w:r>
    </w:p>
    <w:p w:rsidR="006F59F3" w:rsidRDefault="006F59F3">
      <w:pPr>
        <w:pStyle w:val="ConsPlusNonformat"/>
        <w:jc w:val="both"/>
      </w:pPr>
      <w:r>
        <w:t xml:space="preserve">    (при необходимости указываются другие лица, участвующие в осмотре)</w:t>
      </w:r>
    </w:p>
    <w:p w:rsidR="006F59F3" w:rsidRDefault="006F59F3">
      <w:pPr>
        <w:pStyle w:val="ConsPlusNormal"/>
      </w:pPr>
    </w:p>
    <w:p w:rsidR="006F59F3" w:rsidRDefault="006F59F3">
      <w:pPr>
        <w:sectPr w:rsidR="006F59F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474"/>
        <w:gridCol w:w="1984"/>
        <w:gridCol w:w="1247"/>
        <w:gridCol w:w="737"/>
        <w:gridCol w:w="1191"/>
        <w:gridCol w:w="1309"/>
        <w:gridCol w:w="1399"/>
        <w:gridCol w:w="1369"/>
        <w:gridCol w:w="907"/>
        <w:gridCol w:w="1191"/>
        <w:gridCol w:w="1701"/>
        <w:gridCol w:w="1757"/>
        <w:gridCol w:w="1531"/>
        <w:gridCol w:w="1644"/>
        <w:gridCol w:w="1531"/>
        <w:gridCol w:w="1594"/>
        <w:gridCol w:w="1531"/>
        <w:gridCol w:w="1701"/>
      </w:tblGrid>
      <w:tr w:rsidR="006F59F3">
        <w:tc>
          <w:tcPr>
            <w:tcW w:w="17910" w:type="dxa"/>
            <w:gridSpan w:val="13"/>
            <w:vMerge w:val="restart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Общие сведения о многоквартирном доме (МКД)</w:t>
            </w:r>
          </w:p>
        </w:tc>
        <w:tc>
          <w:tcPr>
            <w:tcW w:w="9532" w:type="dxa"/>
            <w:gridSpan w:val="6"/>
          </w:tcPr>
          <w:p w:rsidR="006F59F3" w:rsidRDefault="006F59F3">
            <w:pPr>
              <w:pStyle w:val="ConsPlusNormal"/>
              <w:jc w:val="center"/>
            </w:pPr>
            <w:r>
              <w:t>Внутридомовые инженерные системы</w:t>
            </w:r>
          </w:p>
        </w:tc>
      </w:tr>
      <w:tr w:rsidR="006F59F3">
        <w:tc>
          <w:tcPr>
            <w:tcW w:w="17910" w:type="dxa"/>
            <w:gridSpan w:val="13"/>
            <w:vMerge/>
          </w:tcPr>
          <w:p w:rsidR="006F59F3" w:rsidRDefault="006F59F3"/>
        </w:tc>
        <w:tc>
          <w:tcPr>
            <w:tcW w:w="3175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Холодное водоснабжение</w:t>
            </w:r>
          </w:p>
        </w:tc>
        <w:tc>
          <w:tcPr>
            <w:tcW w:w="3125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Горячее водоснабжение</w:t>
            </w:r>
          </w:p>
        </w:tc>
        <w:tc>
          <w:tcPr>
            <w:tcW w:w="3232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6F59F3"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Год постройки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Общий процент износа дома (процентов)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Кадастровый номер земельного участка (при наличии)</w:t>
            </w:r>
          </w:p>
        </w:tc>
        <w:tc>
          <w:tcPr>
            <w:tcW w:w="1247" w:type="dxa"/>
          </w:tcPr>
          <w:p w:rsidR="006F59F3" w:rsidRDefault="006F59F3">
            <w:pPr>
              <w:pStyle w:val="ConsPlusNormal"/>
              <w:jc w:val="center"/>
            </w:pPr>
            <w:r>
              <w:t>Кадастровый номер дома (при наличии)</w:t>
            </w:r>
          </w:p>
        </w:tc>
        <w:tc>
          <w:tcPr>
            <w:tcW w:w="737" w:type="dxa"/>
          </w:tcPr>
          <w:p w:rsidR="006F59F3" w:rsidRDefault="006F59F3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191" w:type="dxa"/>
          </w:tcPr>
          <w:p w:rsidR="006F59F3" w:rsidRDefault="006F59F3">
            <w:pPr>
              <w:pStyle w:val="ConsPlusNormal"/>
              <w:jc w:val="center"/>
            </w:pPr>
            <w:r>
              <w:t>Общая площадь дома (кв. м)</w:t>
            </w:r>
          </w:p>
        </w:tc>
        <w:tc>
          <w:tcPr>
            <w:tcW w:w="1309" w:type="dxa"/>
          </w:tcPr>
          <w:p w:rsidR="006F59F3" w:rsidRDefault="006F59F3">
            <w:pPr>
              <w:pStyle w:val="ConsPlusNormal"/>
              <w:jc w:val="center"/>
            </w:pPr>
            <w:r>
              <w:t>Площадь жилых помещений (кв. м)</w:t>
            </w:r>
          </w:p>
        </w:tc>
        <w:tc>
          <w:tcPr>
            <w:tcW w:w="1399" w:type="dxa"/>
          </w:tcPr>
          <w:p w:rsidR="006F59F3" w:rsidRDefault="006F59F3">
            <w:pPr>
              <w:pStyle w:val="ConsPlusNormal"/>
              <w:jc w:val="center"/>
            </w:pPr>
            <w:r>
              <w:t>Площадь нежилых помещений (кв. м)</w:t>
            </w:r>
          </w:p>
        </w:tc>
        <w:tc>
          <w:tcPr>
            <w:tcW w:w="1369" w:type="dxa"/>
          </w:tcPr>
          <w:p w:rsidR="006F59F3" w:rsidRDefault="006F59F3">
            <w:pPr>
              <w:pStyle w:val="ConsPlusNormal"/>
              <w:jc w:val="center"/>
            </w:pPr>
            <w:r>
              <w:t>Площадь помещений, входящих в состав общего имущества (кв. м)</w:t>
            </w:r>
          </w:p>
        </w:tc>
        <w:tc>
          <w:tcPr>
            <w:tcW w:w="907" w:type="dxa"/>
          </w:tcPr>
          <w:p w:rsidR="006F59F3" w:rsidRDefault="006F59F3">
            <w:pPr>
              <w:pStyle w:val="ConsPlusNormal"/>
              <w:jc w:val="center"/>
            </w:pPr>
            <w:r>
              <w:t>Кол-во подъездов</w:t>
            </w:r>
          </w:p>
        </w:tc>
        <w:tc>
          <w:tcPr>
            <w:tcW w:w="1191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квартир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Наименование управляющей организации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Способ формирования фонда капитального ремонта (региональный оператор или специальный счет)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59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</w:tr>
      <w:tr w:rsidR="006F59F3"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F59F3" w:rsidRDefault="006F59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6F59F3" w:rsidRDefault="006F59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F59F3" w:rsidRDefault="006F59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9" w:type="dxa"/>
          </w:tcPr>
          <w:p w:rsidR="006F59F3" w:rsidRDefault="006F59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9" w:type="dxa"/>
          </w:tcPr>
          <w:p w:rsidR="006F59F3" w:rsidRDefault="006F59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6F59F3" w:rsidRDefault="006F59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6F59F3" w:rsidRDefault="006F59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6F59F3" w:rsidRDefault="006F59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94" w:type="dxa"/>
          </w:tcPr>
          <w:p w:rsidR="006F59F3" w:rsidRDefault="006F59F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19</w:t>
            </w:r>
          </w:p>
        </w:tc>
      </w:tr>
      <w:tr w:rsidR="006F59F3"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постройки, (из данных, содержащихся в документах)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98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247" w:type="dxa"/>
          </w:tcPr>
          <w:p w:rsidR="006F59F3" w:rsidRDefault="006F59F3">
            <w:pPr>
              <w:pStyle w:val="ConsPlusNormal"/>
            </w:pPr>
          </w:p>
        </w:tc>
        <w:tc>
          <w:tcPr>
            <w:tcW w:w="737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191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309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399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369" w:type="dxa"/>
          </w:tcPr>
          <w:p w:rsidR="006F59F3" w:rsidRDefault="006F59F3">
            <w:pPr>
              <w:pStyle w:val="ConsPlusNormal"/>
            </w:pPr>
          </w:p>
        </w:tc>
        <w:tc>
          <w:tcPr>
            <w:tcW w:w="907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191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701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специальный счет или региональный оператор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изготовлены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изготовлены</w:t>
            </w:r>
          </w:p>
        </w:tc>
        <w:tc>
          <w:tcPr>
            <w:tcW w:w="159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изготовлены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</w:tr>
      <w:tr w:rsidR="006F59F3">
        <w:tc>
          <w:tcPr>
            <w:tcW w:w="27442" w:type="dxa"/>
            <w:gridSpan w:val="19"/>
            <w:vAlign w:val="center"/>
          </w:tcPr>
          <w:p w:rsidR="006F59F3" w:rsidRDefault="006F59F3">
            <w:pPr>
              <w:pStyle w:val="ConsPlusNormal"/>
              <w:jc w:val="center"/>
            </w:pPr>
            <w:r>
              <w:t>Пример заполнения граф</w:t>
            </w:r>
          </w:p>
        </w:tc>
      </w:tr>
      <w:tr w:rsidR="006F59F3"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02:55:011036:231</w:t>
            </w:r>
          </w:p>
        </w:tc>
        <w:tc>
          <w:tcPr>
            <w:tcW w:w="1247" w:type="dxa"/>
          </w:tcPr>
          <w:p w:rsidR="006F59F3" w:rsidRDefault="006F59F3">
            <w:pPr>
              <w:pStyle w:val="ConsPlusNormal"/>
              <w:jc w:val="center"/>
            </w:pPr>
            <w:r>
              <w:t>нет данных</w:t>
            </w:r>
          </w:p>
        </w:tc>
        <w:tc>
          <w:tcPr>
            <w:tcW w:w="737" w:type="dxa"/>
          </w:tcPr>
          <w:p w:rsidR="006F59F3" w:rsidRDefault="006F59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6F59F3" w:rsidRDefault="006F59F3">
            <w:pPr>
              <w:pStyle w:val="ConsPlusNormal"/>
              <w:jc w:val="center"/>
            </w:pPr>
            <w:r>
              <w:t>12520,4</w:t>
            </w:r>
          </w:p>
        </w:tc>
        <w:tc>
          <w:tcPr>
            <w:tcW w:w="1309" w:type="dxa"/>
          </w:tcPr>
          <w:p w:rsidR="006F59F3" w:rsidRDefault="006F59F3">
            <w:pPr>
              <w:pStyle w:val="ConsPlusNormal"/>
              <w:jc w:val="center"/>
            </w:pPr>
            <w:r>
              <w:t>9987,4</w:t>
            </w:r>
          </w:p>
        </w:tc>
        <w:tc>
          <w:tcPr>
            <w:tcW w:w="1399" w:type="dxa"/>
          </w:tcPr>
          <w:p w:rsidR="006F59F3" w:rsidRDefault="006F59F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9" w:type="dxa"/>
          </w:tcPr>
          <w:p w:rsidR="006F59F3" w:rsidRDefault="006F59F3">
            <w:pPr>
              <w:pStyle w:val="ConsPlusNormal"/>
              <w:jc w:val="center"/>
            </w:pPr>
            <w:r>
              <w:t>2533</w:t>
            </w:r>
          </w:p>
        </w:tc>
        <w:tc>
          <w:tcPr>
            <w:tcW w:w="907" w:type="dxa"/>
          </w:tcPr>
          <w:p w:rsidR="006F59F3" w:rsidRDefault="006F59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F59F3" w:rsidRDefault="006F59F3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ООО "Дом"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региональный оператор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сталь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сталь</w:t>
            </w:r>
          </w:p>
        </w:tc>
        <w:tc>
          <w:tcPr>
            <w:tcW w:w="159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чугун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</w:tr>
    </w:tbl>
    <w:p w:rsidR="006F59F3" w:rsidRDefault="006F59F3">
      <w:pPr>
        <w:pStyle w:val="ConsPlusNormal"/>
      </w:pPr>
    </w:p>
    <w:p w:rsidR="006F59F3" w:rsidRDefault="006F59F3">
      <w:pPr>
        <w:pStyle w:val="ConsPlusNonformat"/>
        <w:jc w:val="both"/>
      </w:pPr>
      <w:r>
        <w:t>Дата проведения осмотра ___________________________________________________</w:t>
      </w:r>
    </w:p>
    <w:p w:rsidR="006F59F3" w:rsidRDefault="006F59F3">
      <w:pPr>
        <w:pStyle w:val="ConsPlusNonformat"/>
        <w:jc w:val="both"/>
      </w:pPr>
      <w:r>
        <w:t>Подписи лиц, участвующих в осмотре МКД ____________________________________</w:t>
      </w:r>
    </w:p>
    <w:p w:rsidR="006F59F3" w:rsidRDefault="006F59F3">
      <w:pPr>
        <w:pStyle w:val="ConsPlusNonformat"/>
        <w:jc w:val="both"/>
      </w:pPr>
      <w:r>
        <w:t xml:space="preserve">                                       ____________________________________</w:t>
      </w:r>
    </w:p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  <w:outlineLvl w:val="2"/>
      </w:pPr>
      <w:r>
        <w:t>Продолжение таблицы</w:t>
      </w:r>
    </w:p>
    <w:p w:rsidR="006F59F3" w:rsidRDefault="006F59F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644"/>
        <w:gridCol w:w="1531"/>
        <w:gridCol w:w="1644"/>
        <w:gridCol w:w="1531"/>
        <w:gridCol w:w="1644"/>
        <w:gridCol w:w="1644"/>
        <w:gridCol w:w="1644"/>
        <w:gridCol w:w="1644"/>
        <w:gridCol w:w="1999"/>
        <w:gridCol w:w="1819"/>
        <w:gridCol w:w="1644"/>
        <w:gridCol w:w="1644"/>
        <w:gridCol w:w="1384"/>
        <w:gridCol w:w="1531"/>
        <w:gridCol w:w="1644"/>
      </w:tblGrid>
      <w:tr w:rsidR="006F59F3">
        <w:tc>
          <w:tcPr>
            <w:tcW w:w="9525" w:type="dxa"/>
            <w:gridSpan w:val="6"/>
          </w:tcPr>
          <w:p w:rsidR="006F59F3" w:rsidRDefault="006F59F3">
            <w:pPr>
              <w:pStyle w:val="ConsPlusNormal"/>
              <w:jc w:val="center"/>
            </w:pPr>
            <w:r>
              <w:t>Внутридомовые инженерные системы</w:t>
            </w:r>
          </w:p>
        </w:tc>
        <w:tc>
          <w:tcPr>
            <w:tcW w:w="3288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Лифты</w:t>
            </w:r>
          </w:p>
        </w:tc>
        <w:tc>
          <w:tcPr>
            <w:tcW w:w="10134" w:type="dxa"/>
            <w:gridSpan w:val="6"/>
          </w:tcPr>
          <w:p w:rsidR="006F59F3" w:rsidRDefault="006F59F3">
            <w:pPr>
              <w:pStyle w:val="ConsPlusNormal"/>
              <w:jc w:val="center"/>
            </w:pPr>
            <w:r>
              <w:t>Крыша</w:t>
            </w:r>
          </w:p>
        </w:tc>
        <w:tc>
          <w:tcPr>
            <w:tcW w:w="3175" w:type="dxa"/>
            <w:gridSpan w:val="2"/>
            <w:vMerge w:val="restart"/>
          </w:tcPr>
          <w:p w:rsidR="006F59F3" w:rsidRDefault="006F59F3">
            <w:pPr>
              <w:pStyle w:val="ConsPlusNormal"/>
              <w:jc w:val="center"/>
            </w:pPr>
            <w:r>
              <w:t>Подвальные помещения</w:t>
            </w:r>
          </w:p>
        </w:tc>
      </w:tr>
      <w:tr w:rsidR="006F59F3">
        <w:tc>
          <w:tcPr>
            <w:tcW w:w="3175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Отопление</w:t>
            </w:r>
          </w:p>
        </w:tc>
        <w:tc>
          <w:tcPr>
            <w:tcW w:w="3175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Газоснабжение</w:t>
            </w:r>
          </w:p>
        </w:tc>
        <w:tc>
          <w:tcPr>
            <w:tcW w:w="3175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Электроснабжение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Внутренние ограждающие конструкции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Лифтовое оборудование</w:t>
            </w:r>
          </w:p>
        </w:tc>
        <w:tc>
          <w:tcPr>
            <w:tcW w:w="3643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Конструкция крыш из деревянных несущих конструкций</w:t>
            </w:r>
          </w:p>
        </w:tc>
        <w:tc>
          <w:tcPr>
            <w:tcW w:w="1819" w:type="dxa"/>
          </w:tcPr>
          <w:p w:rsidR="006F59F3" w:rsidRDefault="006F59F3">
            <w:pPr>
              <w:pStyle w:val="ConsPlusNormal"/>
              <w:jc w:val="center"/>
            </w:pPr>
            <w:r>
              <w:t>Конструкция крыш из железобетонных покрытий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Покрытие крыши</w:t>
            </w:r>
          </w:p>
        </w:tc>
        <w:tc>
          <w:tcPr>
            <w:tcW w:w="3028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Система водоотвода</w:t>
            </w:r>
          </w:p>
        </w:tc>
        <w:tc>
          <w:tcPr>
            <w:tcW w:w="3175" w:type="dxa"/>
            <w:gridSpan w:val="2"/>
            <w:vMerge/>
          </w:tcPr>
          <w:p w:rsidR="006F59F3" w:rsidRDefault="006F59F3"/>
        </w:tc>
      </w:tr>
      <w:tr w:rsidR="006F59F3"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999" w:type="dxa"/>
          </w:tcPr>
          <w:p w:rsidR="006F59F3" w:rsidRDefault="006F59F3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819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384" w:type="dxa"/>
          </w:tcPr>
          <w:p w:rsidR="006F59F3" w:rsidRDefault="006F59F3">
            <w:pPr>
              <w:pStyle w:val="ConsPlusNormal"/>
              <w:jc w:val="center"/>
            </w:pPr>
            <w:r>
              <w:t>Тип системы водоотвода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Наличие подвального помещения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</w:tr>
      <w:tr w:rsidR="006F59F3"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999" w:type="dxa"/>
          </w:tcPr>
          <w:p w:rsidR="006F59F3" w:rsidRDefault="006F59F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19" w:type="dxa"/>
          </w:tcPr>
          <w:p w:rsidR="006F59F3" w:rsidRDefault="006F59F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84" w:type="dxa"/>
          </w:tcPr>
          <w:p w:rsidR="006F59F3" w:rsidRDefault="006F59F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35</w:t>
            </w:r>
          </w:p>
        </w:tc>
      </w:tr>
      <w:tr w:rsidR="006F59F3"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изготовлены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 год проведения последнего КР или не проводился, или нет сведений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изготовлены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изготовлены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999" w:type="dxa"/>
          </w:tcPr>
          <w:p w:rsidR="006F59F3" w:rsidRDefault="006F59F3">
            <w:pPr>
              <w:pStyle w:val="ConsPlusNormal"/>
              <w:jc w:val="center"/>
            </w:pPr>
            <w:r>
              <w:t>вентилируемая/невентилируемая</w:t>
            </w:r>
          </w:p>
        </w:tc>
        <w:tc>
          <w:tcPr>
            <w:tcW w:w="181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38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тип системы: наружный/ внутренний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есть или нет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</w:tr>
      <w:tr w:rsidR="006F59F3">
        <w:tc>
          <w:tcPr>
            <w:tcW w:w="26122" w:type="dxa"/>
            <w:gridSpan w:val="16"/>
            <w:vAlign w:val="center"/>
          </w:tcPr>
          <w:p w:rsidR="006F59F3" w:rsidRDefault="006F59F3">
            <w:pPr>
              <w:pStyle w:val="ConsPlusNormal"/>
              <w:jc w:val="center"/>
            </w:pPr>
            <w:r>
              <w:t>Пример заполнения граф</w:t>
            </w:r>
          </w:p>
        </w:tc>
      </w:tr>
      <w:tr w:rsidR="006F59F3"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сталь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сталь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сталь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999" w:type="dxa"/>
          </w:tcPr>
          <w:p w:rsidR="006F59F3" w:rsidRDefault="006F59F3">
            <w:pPr>
              <w:pStyle w:val="ConsPlusNormal"/>
              <w:jc w:val="center"/>
            </w:pPr>
            <w:r>
              <w:t>вентилируемая</w:t>
            </w:r>
          </w:p>
        </w:tc>
        <w:tc>
          <w:tcPr>
            <w:tcW w:w="1819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384" w:type="dxa"/>
          </w:tcPr>
          <w:p w:rsidR="006F59F3" w:rsidRDefault="006F59F3">
            <w:pPr>
              <w:pStyle w:val="ConsPlusNormal"/>
              <w:jc w:val="center"/>
            </w:pPr>
            <w:r>
              <w:t>наружный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</w:tr>
    </w:tbl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  <w:outlineLvl w:val="2"/>
      </w:pPr>
      <w:r>
        <w:t>Продолжение таблицы</w:t>
      </w:r>
    </w:p>
    <w:p w:rsidR="006F59F3" w:rsidRDefault="006F59F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644"/>
        <w:gridCol w:w="1928"/>
        <w:gridCol w:w="1928"/>
        <w:gridCol w:w="2041"/>
        <w:gridCol w:w="2494"/>
        <w:gridCol w:w="1531"/>
      </w:tblGrid>
      <w:tr w:rsidR="006F59F3">
        <w:tc>
          <w:tcPr>
            <w:tcW w:w="3685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Фундамент</w:t>
            </w:r>
          </w:p>
        </w:tc>
        <w:tc>
          <w:tcPr>
            <w:tcW w:w="3856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Фасад</w:t>
            </w:r>
          </w:p>
        </w:tc>
        <w:tc>
          <w:tcPr>
            <w:tcW w:w="4535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Внешние (несущие) ограждающие стены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Перекрытия</w:t>
            </w:r>
          </w:p>
        </w:tc>
      </w:tr>
      <w:tr w:rsidR="006F59F3"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Год проведения последнего капитального </w:t>
            </w:r>
            <w:r>
              <w:lastRenderedPageBreak/>
              <w:t>ремонта (КР)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Тип фундамента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Год проведения последнего капитального </w:t>
            </w:r>
            <w:r>
              <w:lastRenderedPageBreak/>
              <w:t>ремонта (КР)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Материал</w:t>
            </w:r>
          </w:p>
        </w:tc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249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несущих стен здания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</w:tr>
      <w:tr w:rsidR="006F59F3"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94" w:type="dxa"/>
          </w:tcPr>
          <w:p w:rsidR="006F59F3" w:rsidRDefault="006F59F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42</w:t>
            </w:r>
          </w:p>
        </w:tc>
      </w:tr>
      <w:tr w:rsidR="006F59F3"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тип фундамента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вид материала фасада</w:t>
            </w:r>
          </w:p>
        </w:tc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выполнена внешняя несущая стена дома</w:t>
            </w:r>
          </w:p>
        </w:tc>
        <w:tc>
          <w:tcPr>
            <w:tcW w:w="249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состояние стены, в том числе наличие деформаций, трещин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изготовлены</w:t>
            </w:r>
          </w:p>
        </w:tc>
      </w:tr>
      <w:tr w:rsidR="006F59F3">
        <w:tc>
          <w:tcPr>
            <w:tcW w:w="13607" w:type="dxa"/>
            <w:gridSpan w:val="7"/>
            <w:vAlign w:val="center"/>
          </w:tcPr>
          <w:p w:rsidR="006F59F3" w:rsidRDefault="006F59F3">
            <w:pPr>
              <w:pStyle w:val="ConsPlusNormal"/>
              <w:jc w:val="center"/>
            </w:pPr>
            <w:r>
              <w:t>Пример заполнения граф</w:t>
            </w:r>
          </w:p>
        </w:tc>
      </w:tr>
      <w:tr w:rsidR="006F59F3"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ленточный сборный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крупностеновые панели</w:t>
            </w:r>
          </w:p>
        </w:tc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кирпич</w:t>
            </w:r>
          </w:p>
        </w:tc>
        <w:tc>
          <w:tcPr>
            <w:tcW w:w="2494" w:type="dxa"/>
          </w:tcPr>
          <w:p w:rsidR="006F59F3" w:rsidRDefault="006F59F3">
            <w:pPr>
              <w:pStyle w:val="ConsPlusNormal"/>
              <w:jc w:val="center"/>
            </w:pPr>
            <w:r>
              <w:t>удовлетворительное, не обнаружено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дерево</w:t>
            </w:r>
          </w:p>
        </w:tc>
      </w:tr>
    </w:tbl>
    <w:p w:rsidR="006F59F3" w:rsidRDefault="006F59F3">
      <w:pPr>
        <w:pStyle w:val="ConsPlusNormal"/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  <w:outlineLvl w:val="1"/>
      </w:pPr>
      <w:r>
        <w:t>Приложение N 3</w:t>
      </w:r>
    </w:p>
    <w:p w:rsidR="006F59F3" w:rsidRDefault="006F59F3">
      <w:pPr>
        <w:pStyle w:val="ConsPlusNormal"/>
        <w:jc w:val="right"/>
      </w:pPr>
      <w:r>
        <w:t>к Порядку проведения</w:t>
      </w:r>
    </w:p>
    <w:p w:rsidR="006F59F3" w:rsidRDefault="006F59F3">
      <w:pPr>
        <w:pStyle w:val="ConsPlusNormal"/>
        <w:jc w:val="right"/>
      </w:pPr>
      <w:r>
        <w:t>мониторинга технического состояния</w:t>
      </w:r>
    </w:p>
    <w:p w:rsidR="006F59F3" w:rsidRDefault="006F59F3">
      <w:pPr>
        <w:pStyle w:val="ConsPlusNormal"/>
        <w:jc w:val="right"/>
      </w:pPr>
      <w:r>
        <w:t>многоквартирных домов, расположенных</w:t>
      </w:r>
    </w:p>
    <w:p w:rsidR="006F59F3" w:rsidRDefault="006F59F3">
      <w:pPr>
        <w:pStyle w:val="ConsPlusNormal"/>
        <w:jc w:val="right"/>
      </w:pPr>
      <w:r>
        <w:t>на территории Свердловской области</w:t>
      </w: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  <w:r>
        <w:t>Форма</w:t>
      </w:r>
    </w:p>
    <w:p w:rsidR="006F59F3" w:rsidRDefault="006F59F3">
      <w:pPr>
        <w:pStyle w:val="ConsPlusNormal"/>
      </w:pPr>
    </w:p>
    <w:p w:rsidR="006F59F3" w:rsidRDefault="006F59F3">
      <w:pPr>
        <w:pStyle w:val="ConsPlusNormal"/>
        <w:jc w:val="center"/>
      </w:pPr>
      <w:r>
        <w:t>СВЕДЕНИЯ</w:t>
      </w:r>
    </w:p>
    <w:p w:rsidR="006F59F3" w:rsidRDefault="006F59F3">
      <w:pPr>
        <w:pStyle w:val="ConsPlusNormal"/>
        <w:jc w:val="center"/>
      </w:pPr>
      <w:r>
        <w:t>о многоквартирных домах, не включенных</w:t>
      </w:r>
    </w:p>
    <w:p w:rsidR="006F59F3" w:rsidRDefault="006F59F3">
      <w:pPr>
        <w:pStyle w:val="ConsPlusNormal"/>
        <w:jc w:val="center"/>
      </w:pPr>
      <w:r>
        <w:t>в региональную программу капитального ремонта</w:t>
      </w:r>
    </w:p>
    <w:p w:rsidR="006F59F3" w:rsidRDefault="006F59F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381"/>
        <w:gridCol w:w="1304"/>
        <w:gridCol w:w="1134"/>
        <w:gridCol w:w="1984"/>
        <w:gridCol w:w="3572"/>
        <w:gridCol w:w="2324"/>
      </w:tblGrid>
      <w:tr w:rsidR="006F59F3">
        <w:tc>
          <w:tcPr>
            <w:tcW w:w="907" w:type="dxa"/>
          </w:tcPr>
          <w:p w:rsidR="006F59F3" w:rsidRDefault="006F59F3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2381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Адрес многоквартирного </w:t>
            </w:r>
            <w:r>
              <w:lastRenderedPageBreak/>
              <w:t>дома (город, улица, номер дома)</w:t>
            </w:r>
          </w:p>
        </w:tc>
        <w:tc>
          <w:tcPr>
            <w:tcW w:w="1304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Год постройки</w:t>
            </w:r>
          </w:p>
        </w:tc>
        <w:tc>
          <w:tcPr>
            <w:tcW w:w="1134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Общий процент </w:t>
            </w:r>
            <w:r>
              <w:lastRenderedPageBreak/>
              <w:t>износа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Способ управления домом с указанием </w:t>
            </w:r>
            <w:r>
              <w:lastRenderedPageBreak/>
              <w:t>наименования УК, ТСЖ (ТСН), ЖК (ЖСК), НСУ</w:t>
            </w:r>
          </w:p>
        </w:tc>
        <w:tc>
          <w:tcPr>
            <w:tcW w:w="3572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Акт о признании аварийным, ветхим, решение о </w:t>
            </w:r>
            <w:r>
              <w:lastRenderedPageBreak/>
              <w:t>нецелесообразности капремонта и иные основания отсутствия МКД в региональной программе капитального ремонта (дата и номер)</w:t>
            </w:r>
          </w:p>
        </w:tc>
        <w:tc>
          <w:tcPr>
            <w:tcW w:w="2324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Примечание (ветхий, аварийный, </w:t>
            </w:r>
            <w:r>
              <w:lastRenderedPageBreak/>
              <w:t>нецелесообразность капитального ремонта, менее 3-х квартир)</w:t>
            </w:r>
          </w:p>
        </w:tc>
      </w:tr>
      <w:tr w:rsidR="006F59F3">
        <w:tc>
          <w:tcPr>
            <w:tcW w:w="907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381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30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13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98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3572" w:type="dxa"/>
          </w:tcPr>
          <w:p w:rsidR="006F59F3" w:rsidRDefault="006F59F3">
            <w:pPr>
              <w:pStyle w:val="ConsPlusNormal"/>
            </w:pPr>
          </w:p>
        </w:tc>
        <w:tc>
          <w:tcPr>
            <w:tcW w:w="2324" w:type="dxa"/>
          </w:tcPr>
          <w:p w:rsidR="006F59F3" w:rsidRDefault="006F59F3">
            <w:pPr>
              <w:pStyle w:val="ConsPlusNormal"/>
            </w:pPr>
          </w:p>
        </w:tc>
      </w:tr>
      <w:tr w:rsidR="006F59F3">
        <w:tc>
          <w:tcPr>
            <w:tcW w:w="907" w:type="dxa"/>
          </w:tcPr>
          <w:p w:rsidR="006F59F3" w:rsidRDefault="006F59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30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13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98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3572" w:type="dxa"/>
          </w:tcPr>
          <w:p w:rsidR="006F59F3" w:rsidRDefault="006F59F3">
            <w:pPr>
              <w:pStyle w:val="ConsPlusNormal"/>
            </w:pPr>
          </w:p>
        </w:tc>
        <w:tc>
          <w:tcPr>
            <w:tcW w:w="2324" w:type="dxa"/>
          </w:tcPr>
          <w:p w:rsidR="006F59F3" w:rsidRDefault="006F59F3">
            <w:pPr>
              <w:pStyle w:val="ConsPlusNormal"/>
            </w:pPr>
          </w:p>
        </w:tc>
      </w:tr>
      <w:tr w:rsidR="006F59F3">
        <w:tc>
          <w:tcPr>
            <w:tcW w:w="907" w:type="dxa"/>
          </w:tcPr>
          <w:p w:rsidR="006F59F3" w:rsidRDefault="006F59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81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30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13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98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3572" w:type="dxa"/>
          </w:tcPr>
          <w:p w:rsidR="006F59F3" w:rsidRDefault="006F59F3">
            <w:pPr>
              <w:pStyle w:val="ConsPlusNormal"/>
            </w:pPr>
          </w:p>
        </w:tc>
        <w:tc>
          <w:tcPr>
            <w:tcW w:w="2324" w:type="dxa"/>
          </w:tcPr>
          <w:p w:rsidR="006F59F3" w:rsidRDefault="006F59F3">
            <w:pPr>
              <w:pStyle w:val="ConsPlusNormal"/>
            </w:pPr>
          </w:p>
        </w:tc>
      </w:tr>
      <w:tr w:rsidR="006F59F3">
        <w:tc>
          <w:tcPr>
            <w:tcW w:w="907" w:type="dxa"/>
          </w:tcPr>
          <w:p w:rsidR="006F59F3" w:rsidRDefault="006F59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81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30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13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98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3572" w:type="dxa"/>
          </w:tcPr>
          <w:p w:rsidR="006F59F3" w:rsidRDefault="006F59F3">
            <w:pPr>
              <w:pStyle w:val="ConsPlusNormal"/>
            </w:pPr>
          </w:p>
        </w:tc>
        <w:tc>
          <w:tcPr>
            <w:tcW w:w="2324" w:type="dxa"/>
          </w:tcPr>
          <w:p w:rsidR="006F59F3" w:rsidRDefault="006F59F3">
            <w:pPr>
              <w:pStyle w:val="ConsPlusNormal"/>
            </w:pPr>
          </w:p>
        </w:tc>
      </w:tr>
      <w:tr w:rsidR="006F59F3">
        <w:tc>
          <w:tcPr>
            <w:tcW w:w="907" w:type="dxa"/>
          </w:tcPr>
          <w:p w:rsidR="006F59F3" w:rsidRDefault="006F59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81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30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13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98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3572" w:type="dxa"/>
          </w:tcPr>
          <w:p w:rsidR="006F59F3" w:rsidRDefault="006F59F3">
            <w:pPr>
              <w:pStyle w:val="ConsPlusNormal"/>
            </w:pPr>
          </w:p>
        </w:tc>
        <w:tc>
          <w:tcPr>
            <w:tcW w:w="2324" w:type="dxa"/>
          </w:tcPr>
          <w:p w:rsidR="006F59F3" w:rsidRDefault="006F59F3">
            <w:pPr>
              <w:pStyle w:val="ConsPlusNormal"/>
            </w:pPr>
          </w:p>
        </w:tc>
      </w:tr>
    </w:tbl>
    <w:p w:rsidR="006F59F3" w:rsidRDefault="006F59F3">
      <w:pPr>
        <w:pStyle w:val="ConsPlusNormal"/>
      </w:pPr>
    </w:p>
    <w:p w:rsidR="006F59F3" w:rsidRDefault="006F59F3">
      <w:pPr>
        <w:pStyle w:val="ConsPlusNonformat"/>
        <w:jc w:val="both"/>
      </w:pPr>
      <w:r>
        <w:t>Глава муниципального образования __________________ ______________________</w:t>
      </w:r>
    </w:p>
    <w:p w:rsidR="006F59F3" w:rsidRDefault="006F59F3">
      <w:pPr>
        <w:pStyle w:val="ConsPlusNonformat"/>
        <w:jc w:val="both"/>
      </w:pPr>
      <w:r>
        <w:t xml:space="preserve">                                     (подпись)          (Фамилия И.О.)</w:t>
      </w: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  <w:outlineLvl w:val="1"/>
      </w:pPr>
      <w:r>
        <w:t>Приложение N 4</w:t>
      </w:r>
    </w:p>
    <w:p w:rsidR="006F59F3" w:rsidRDefault="006F59F3">
      <w:pPr>
        <w:pStyle w:val="ConsPlusNormal"/>
        <w:jc w:val="right"/>
      </w:pPr>
      <w:r>
        <w:t>к Порядку проведения</w:t>
      </w:r>
    </w:p>
    <w:p w:rsidR="006F59F3" w:rsidRDefault="006F59F3">
      <w:pPr>
        <w:pStyle w:val="ConsPlusNormal"/>
        <w:jc w:val="right"/>
      </w:pPr>
      <w:r>
        <w:t>мониторинга технического состояния</w:t>
      </w:r>
    </w:p>
    <w:p w:rsidR="006F59F3" w:rsidRDefault="006F59F3">
      <w:pPr>
        <w:pStyle w:val="ConsPlusNormal"/>
        <w:jc w:val="right"/>
      </w:pPr>
      <w:r>
        <w:t>многоквартирных домов, расположенных</w:t>
      </w:r>
    </w:p>
    <w:p w:rsidR="006F59F3" w:rsidRDefault="006F59F3">
      <w:pPr>
        <w:pStyle w:val="ConsPlusNormal"/>
        <w:jc w:val="right"/>
      </w:pPr>
      <w:r>
        <w:t>на территории Свердловской области</w:t>
      </w: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  <w:r>
        <w:t>Форма</w:t>
      </w:r>
    </w:p>
    <w:p w:rsidR="006F59F3" w:rsidRDefault="006F59F3">
      <w:pPr>
        <w:pStyle w:val="ConsPlusNormal"/>
      </w:pPr>
    </w:p>
    <w:p w:rsidR="006F59F3" w:rsidRDefault="006F59F3">
      <w:pPr>
        <w:pStyle w:val="ConsPlusNormal"/>
        <w:jc w:val="center"/>
      </w:pPr>
      <w:r>
        <w:t>СВЕДЕНИЯ</w:t>
      </w:r>
    </w:p>
    <w:p w:rsidR="006F59F3" w:rsidRDefault="006F59F3">
      <w:pPr>
        <w:pStyle w:val="ConsPlusNormal"/>
        <w:jc w:val="center"/>
      </w:pPr>
      <w:r>
        <w:t>об осмотрах технического состояния многоквартирных домов,</w:t>
      </w:r>
    </w:p>
    <w:p w:rsidR="006F59F3" w:rsidRDefault="006F59F3">
      <w:pPr>
        <w:pStyle w:val="ConsPlusNormal"/>
        <w:jc w:val="center"/>
      </w:pPr>
      <w:r>
        <w:t>запланированных к проведению капитального ремонта</w:t>
      </w:r>
    </w:p>
    <w:p w:rsidR="006F59F3" w:rsidRDefault="006F59F3">
      <w:pPr>
        <w:pStyle w:val="ConsPlusNormal"/>
        <w:jc w:val="center"/>
      </w:pPr>
      <w:r>
        <w:t>в текущем или следующем краткосрочном периоде реализации</w:t>
      </w:r>
    </w:p>
    <w:p w:rsidR="006F59F3" w:rsidRDefault="006F59F3">
      <w:pPr>
        <w:pStyle w:val="ConsPlusNormal"/>
        <w:jc w:val="center"/>
      </w:pPr>
      <w:r>
        <w:lastRenderedPageBreak/>
        <w:t>региональной программы капитального ремонта</w:t>
      </w:r>
    </w:p>
    <w:p w:rsidR="006F59F3" w:rsidRDefault="006F59F3">
      <w:pPr>
        <w:pStyle w:val="ConsPlusNormal"/>
        <w:jc w:val="center"/>
      </w:pPr>
      <w:r>
        <w:t>на территории ____________________________________________,</w:t>
      </w:r>
    </w:p>
    <w:p w:rsidR="006F59F3" w:rsidRDefault="006F59F3">
      <w:pPr>
        <w:pStyle w:val="ConsPlusNormal"/>
        <w:jc w:val="center"/>
      </w:pPr>
      <w:r>
        <w:t>(наименование муниципального образования)</w:t>
      </w:r>
    </w:p>
    <w:p w:rsidR="006F59F3" w:rsidRDefault="006F59F3">
      <w:pPr>
        <w:pStyle w:val="ConsPlusNormal"/>
        <w:jc w:val="center"/>
      </w:pPr>
      <w:r>
        <w:t>по состоянию на _________________________________</w:t>
      </w:r>
    </w:p>
    <w:p w:rsidR="006F59F3" w:rsidRDefault="006F59F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361"/>
        <w:gridCol w:w="1579"/>
        <w:gridCol w:w="1474"/>
        <w:gridCol w:w="1984"/>
        <w:gridCol w:w="1489"/>
        <w:gridCol w:w="794"/>
        <w:gridCol w:w="1077"/>
        <w:gridCol w:w="1134"/>
        <w:gridCol w:w="1134"/>
        <w:gridCol w:w="1369"/>
        <w:gridCol w:w="907"/>
        <w:gridCol w:w="1020"/>
        <w:gridCol w:w="1701"/>
        <w:gridCol w:w="1669"/>
        <w:gridCol w:w="1531"/>
        <w:gridCol w:w="1504"/>
        <w:gridCol w:w="1474"/>
        <w:gridCol w:w="1531"/>
        <w:gridCol w:w="1531"/>
      </w:tblGrid>
      <w:tr w:rsidR="006F59F3">
        <w:tc>
          <w:tcPr>
            <w:tcW w:w="907" w:type="dxa"/>
            <w:vMerge w:val="restart"/>
          </w:tcPr>
          <w:p w:rsidR="006F59F3" w:rsidRDefault="006F59F3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8692" w:type="dxa"/>
            <w:gridSpan w:val="14"/>
            <w:vMerge w:val="restart"/>
          </w:tcPr>
          <w:p w:rsidR="006F59F3" w:rsidRDefault="006F59F3">
            <w:pPr>
              <w:pStyle w:val="ConsPlusNormal"/>
              <w:jc w:val="center"/>
            </w:pPr>
            <w:r>
              <w:t>Общие сведения о многоквартирном доме (МКД)</w:t>
            </w:r>
          </w:p>
        </w:tc>
        <w:tc>
          <w:tcPr>
            <w:tcW w:w="7571" w:type="dxa"/>
            <w:gridSpan w:val="5"/>
          </w:tcPr>
          <w:p w:rsidR="006F59F3" w:rsidRDefault="006F59F3">
            <w:pPr>
              <w:pStyle w:val="ConsPlusNormal"/>
              <w:jc w:val="center"/>
            </w:pPr>
            <w:r>
              <w:t>Внутридомовые инженерные системы</w:t>
            </w:r>
          </w:p>
        </w:tc>
      </w:tr>
      <w:tr w:rsidR="006F59F3">
        <w:tc>
          <w:tcPr>
            <w:tcW w:w="907" w:type="dxa"/>
            <w:vMerge/>
          </w:tcPr>
          <w:p w:rsidR="006F59F3" w:rsidRDefault="006F59F3"/>
        </w:tc>
        <w:tc>
          <w:tcPr>
            <w:tcW w:w="18692" w:type="dxa"/>
            <w:gridSpan w:val="14"/>
            <w:vMerge/>
          </w:tcPr>
          <w:p w:rsidR="006F59F3" w:rsidRDefault="006F59F3"/>
        </w:tc>
        <w:tc>
          <w:tcPr>
            <w:tcW w:w="7571" w:type="dxa"/>
            <w:gridSpan w:val="5"/>
          </w:tcPr>
          <w:p w:rsidR="006F59F3" w:rsidRDefault="006F59F3">
            <w:pPr>
              <w:pStyle w:val="ConsPlusNormal"/>
              <w:jc w:val="center"/>
            </w:pPr>
            <w:r>
              <w:t>Холодное водоснабжение</w:t>
            </w:r>
          </w:p>
        </w:tc>
      </w:tr>
      <w:tr w:rsidR="006F59F3">
        <w:tc>
          <w:tcPr>
            <w:tcW w:w="907" w:type="dxa"/>
            <w:vMerge/>
          </w:tcPr>
          <w:p w:rsidR="006F59F3" w:rsidRDefault="006F59F3"/>
        </w:tc>
        <w:tc>
          <w:tcPr>
            <w:tcW w:w="1361" w:type="dxa"/>
          </w:tcPr>
          <w:p w:rsidR="006F59F3" w:rsidRDefault="006F59F3">
            <w:pPr>
              <w:pStyle w:val="ConsPlusNormal"/>
              <w:jc w:val="center"/>
            </w:pPr>
            <w:r>
              <w:t>Адрес дома</w:t>
            </w:r>
          </w:p>
        </w:tc>
        <w:tc>
          <w:tcPr>
            <w:tcW w:w="1579" w:type="dxa"/>
          </w:tcPr>
          <w:p w:rsidR="006F59F3" w:rsidRDefault="006F59F3">
            <w:pPr>
              <w:pStyle w:val="ConsPlusNormal"/>
              <w:jc w:val="center"/>
            </w:pPr>
            <w:r>
              <w:t>Год постройки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Общий процент износа дома (процентов)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Кадастровый номер земельного участка (при наличии)</w:t>
            </w:r>
          </w:p>
        </w:tc>
        <w:tc>
          <w:tcPr>
            <w:tcW w:w="1489" w:type="dxa"/>
          </w:tcPr>
          <w:p w:rsidR="006F59F3" w:rsidRDefault="006F59F3">
            <w:pPr>
              <w:pStyle w:val="ConsPlusNormal"/>
              <w:jc w:val="center"/>
            </w:pPr>
            <w:r>
              <w:t>Кадастровый номер дома (при наличии)</w:t>
            </w:r>
          </w:p>
        </w:tc>
        <w:tc>
          <w:tcPr>
            <w:tcW w:w="794" w:type="dxa"/>
          </w:tcPr>
          <w:p w:rsidR="006F59F3" w:rsidRDefault="006F59F3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077" w:type="dxa"/>
          </w:tcPr>
          <w:p w:rsidR="006F59F3" w:rsidRDefault="006F59F3">
            <w:pPr>
              <w:pStyle w:val="ConsPlusNormal"/>
              <w:jc w:val="center"/>
            </w:pPr>
            <w:r>
              <w:t>Общая площадь дома (кв. м)</w:t>
            </w:r>
          </w:p>
        </w:tc>
        <w:tc>
          <w:tcPr>
            <w:tcW w:w="1134" w:type="dxa"/>
          </w:tcPr>
          <w:p w:rsidR="006F59F3" w:rsidRDefault="006F59F3">
            <w:pPr>
              <w:pStyle w:val="ConsPlusNormal"/>
              <w:jc w:val="center"/>
            </w:pPr>
            <w:r>
              <w:t>Площадь жилых помещений (кв. м)</w:t>
            </w:r>
          </w:p>
        </w:tc>
        <w:tc>
          <w:tcPr>
            <w:tcW w:w="1134" w:type="dxa"/>
          </w:tcPr>
          <w:p w:rsidR="006F59F3" w:rsidRDefault="006F59F3">
            <w:pPr>
              <w:pStyle w:val="ConsPlusNormal"/>
              <w:jc w:val="center"/>
            </w:pPr>
            <w:r>
              <w:t>Площадь нежилых помещений (кв. м)</w:t>
            </w:r>
          </w:p>
        </w:tc>
        <w:tc>
          <w:tcPr>
            <w:tcW w:w="1369" w:type="dxa"/>
          </w:tcPr>
          <w:p w:rsidR="006F59F3" w:rsidRDefault="006F59F3">
            <w:pPr>
              <w:pStyle w:val="ConsPlusNormal"/>
              <w:jc w:val="center"/>
            </w:pPr>
            <w:r>
              <w:t>Площадь помещений, входящих в состав общего имущества (кв. м)</w:t>
            </w:r>
          </w:p>
        </w:tc>
        <w:tc>
          <w:tcPr>
            <w:tcW w:w="907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1020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квартир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Наименование управляющей организации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Способ формирования фонда капитального ремонта (региональный оператор или специальный счет)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разводящих магистралей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стояков, ответвлений от стояков в квартиру до первого запорного устройства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запорной арматуры, в том числе на ответвлении стояков в квартиру</w:t>
            </w:r>
          </w:p>
        </w:tc>
      </w:tr>
      <w:tr w:rsidR="006F59F3">
        <w:tc>
          <w:tcPr>
            <w:tcW w:w="907" w:type="dxa"/>
          </w:tcPr>
          <w:p w:rsidR="006F59F3" w:rsidRDefault="006F5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6F59F3" w:rsidRDefault="006F59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6F59F3" w:rsidRDefault="006F59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9" w:type="dxa"/>
          </w:tcPr>
          <w:p w:rsidR="006F59F3" w:rsidRDefault="006F59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6F59F3" w:rsidRDefault="006F59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6F59F3" w:rsidRDefault="006F59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F59F3" w:rsidRDefault="006F59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6F59F3" w:rsidRDefault="006F59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6F59F3" w:rsidRDefault="006F59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6F59F3" w:rsidRDefault="006F59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F59F3" w:rsidRDefault="006F59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20</w:t>
            </w:r>
          </w:p>
        </w:tc>
      </w:tr>
      <w:tr w:rsidR="006F59F3">
        <w:tc>
          <w:tcPr>
            <w:tcW w:w="907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361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57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постройки, (из данных, содержащихся в документах)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98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489" w:type="dxa"/>
          </w:tcPr>
          <w:p w:rsidR="006F59F3" w:rsidRDefault="006F59F3">
            <w:pPr>
              <w:pStyle w:val="ConsPlusNormal"/>
            </w:pPr>
          </w:p>
        </w:tc>
        <w:tc>
          <w:tcPr>
            <w:tcW w:w="79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077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13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13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369" w:type="dxa"/>
          </w:tcPr>
          <w:p w:rsidR="006F59F3" w:rsidRDefault="006F59F3">
            <w:pPr>
              <w:pStyle w:val="ConsPlusNormal"/>
            </w:pPr>
          </w:p>
        </w:tc>
        <w:tc>
          <w:tcPr>
            <w:tcW w:w="907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020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701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специальный счет или региональный оператор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изготовлены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требуют КР или не требуют КР; длина (м), внешний диаметр трубы (мм)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требуют КР или не требуют КР; длина (м), внешний диаметр трубы (мм)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(штук) запорной арматуры по разным диаметрам (мм)</w:t>
            </w:r>
          </w:p>
        </w:tc>
      </w:tr>
      <w:tr w:rsidR="006F59F3">
        <w:tc>
          <w:tcPr>
            <w:tcW w:w="27170" w:type="dxa"/>
            <w:gridSpan w:val="20"/>
            <w:vAlign w:val="center"/>
          </w:tcPr>
          <w:p w:rsidR="006F59F3" w:rsidRDefault="006F59F3">
            <w:pPr>
              <w:pStyle w:val="ConsPlusNormal"/>
              <w:jc w:val="center"/>
            </w:pPr>
            <w:r>
              <w:t>Пример заполнения граф</w:t>
            </w:r>
          </w:p>
        </w:tc>
      </w:tr>
      <w:tr w:rsidR="006F59F3">
        <w:tc>
          <w:tcPr>
            <w:tcW w:w="907" w:type="dxa"/>
          </w:tcPr>
          <w:p w:rsidR="006F59F3" w:rsidRDefault="006F59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61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Нижний Тагил, пос. Старатель, </w:t>
            </w:r>
            <w:r>
              <w:lastRenderedPageBreak/>
              <w:t>ул. Выйская, д. 1А</w:t>
            </w:r>
          </w:p>
        </w:tc>
        <w:tc>
          <w:tcPr>
            <w:tcW w:w="1579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1991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02:55:011036:231</w:t>
            </w:r>
          </w:p>
        </w:tc>
        <w:tc>
          <w:tcPr>
            <w:tcW w:w="1489" w:type="dxa"/>
          </w:tcPr>
          <w:p w:rsidR="006F59F3" w:rsidRDefault="006F59F3">
            <w:pPr>
              <w:pStyle w:val="ConsPlusNormal"/>
              <w:jc w:val="center"/>
            </w:pPr>
            <w:r>
              <w:t>нет данных</w:t>
            </w:r>
          </w:p>
        </w:tc>
        <w:tc>
          <w:tcPr>
            <w:tcW w:w="794" w:type="dxa"/>
          </w:tcPr>
          <w:p w:rsidR="006F59F3" w:rsidRDefault="006F59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6F59F3" w:rsidRDefault="006F59F3">
            <w:pPr>
              <w:pStyle w:val="ConsPlusNormal"/>
              <w:jc w:val="center"/>
            </w:pPr>
            <w:r>
              <w:t>12520,4</w:t>
            </w:r>
          </w:p>
        </w:tc>
        <w:tc>
          <w:tcPr>
            <w:tcW w:w="1134" w:type="dxa"/>
          </w:tcPr>
          <w:p w:rsidR="006F59F3" w:rsidRDefault="006F59F3">
            <w:pPr>
              <w:pStyle w:val="ConsPlusNormal"/>
              <w:jc w:val="center"/>
            </w:pPr>
            <w:r>
              <w:t>9987,4</w:t>
            </w:r>
          </w:p>
        </w:tc>
        <w:tc>
          <w:tcPr>
            <w:tcW w:w="1134" w:type="dxa"/>
          </w:tcPr>
          <w:p w:rsidR="006F59F3" w:rsidRDefault="006F59F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9" w:type="dxa"/>
          </w:tcPr>
          <w:p w:rsidR="006F59F3" w:rsidRDefault="006F59F3">
            <w:pPr>
              <w:pStyle w:val="ConsPlusNormal"/>
              <w:jc w:val="center"/>
            </w:pPr>
            <w:r>
              <w:t>2533</w:t>
            </w:r>
          </w:p>
        </w:tc>
        <w:tc>
          <w:tcPr>
            <w:tcW w:w="907" w:type="dxa"/>
          </w:tcPr>
          <w:p w:rsidR="006F59F3" w:rsidRDefault="006F59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F59F3" w:rsidRDefault="006F59F3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ООО "Дом"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региональный оператор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сталь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требуют КР; длина - 230, диаметр - 63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требуют КР; длина стояков - 1080, </w:t>
            </w:r>
            <w:r>
              <w:lastRenderedPageBreak/>
              <w:t>диаметр - 32; длина ответвлений - 380, диаметр - 20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задвижки - 1 штука, диаметр - 63; </w:t>
            </w:r>
            <w:r>
              <w:lastRenderedPageBreak/>
              <w:t>вентили - 350 штук, диаметр - 20</w:t>
            </w:r>
          </w:p>
        </w:tc>
      </w:tr>
    </w:tbl>
    <w:p w:rsidR="006F59F3" w:rsidRDefault="006F59F3">
      <w:pPr>
        <w:sectPr w:rsidR="006F59F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F59F3" w:rsidRDefault="006F59F3">
      <w:pPr>
        <w:pStyle w:val="ConsPlusNormal"/>
      </w:pPr>
    </w:p>
    <w:p w:rsidR="006F59F3" w:rsidRDefault="006F59F3">
      <w:pPr>
        <w:pStyle w:val="ConsPlusNonformat"/>
        <w:jc w:val="both"/>
      </w:pPr>
      <w:r>
        <w:t>Глава муниципального образования __________________ ______________________</w:t>
      </w:r>
    </w:p>
    <w:p w:rsidR="006F59F3" w:rsidRDefault="006F59F3">
      <w:pPr>
        <w:pStyle w:val="ConsPlusNonformat"/>
        <w:jc w:val="both"/>
      </w:pPr>
      <w:r>
        <w:t xml:space="preserve">                                     (подпись)          (Фамилия И.О.)</w:t>
      </w:r>
    </w:p>
    <w:p w:rsidR="006F59F3" w:rsidRDefault="006F59F3">
      <w:pPr>
        <w:pStyle w:val="ConsPlusNonformat"/>
        <w:jc w:val="both"/>
      </w:pPr>
      <w:r>
        <w:t>М.П.</w:t>
      </w:r>
    </w:p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  <w:outlineLvl w:val="2"/>
      </w:pPr>
      <w:r>
        <w:t>Продолжение таблицы</w:t>
      </w:r>
    </w:p>
    <w:p w:rsidR="006F59F3" w:rsidRDefault="006F59F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1594"/>
        <w:gridCol w:w="1757"/>
        <w:gridCol w:w="1531"/>
        <w:gridCol w:w="1587"/>
        <w:gridCol w:w="1587"/>
        <w:gridCol w:w="1701"/>
        <w:gridCol w:w="1587"/>
        <w:gridCol w:w="1814"/>
        <w:gridCol w:w="2381"/>
        <w:gridCol w:w="1531"/>
        <w:gridCol w:w="1504"/>
        <w:gridCol w:w="1489"/>
        <w:gridCol w:w="2268"/>
        <w:gridCol w:w="1531"/>
      </w:tblGrid>
      <w:tr w:rsidR="006F59F3">
        <w:tc>
          <w:tcPr>
            <w:tcW w:w="25733" w:type="dxa"/>
            <w:gridSpan w:val="15"/>
          </w:tcPr>
          <w:p w:rsidR="006F59F3" w:rsidRDefault="006F59F3">
            <w:pPr>
              <w:pStyle w:val="ConsPlusNormal"/>
              <w:jc w:val="center"/>
            </w:pPr>
            <w:r>
              <w:t>Внутридомовые инженерные системы</w:t>
            </w:r>
          </w:p>
        </w:tc>
      </w:tr>
      <w:tr w:rsidR="006F59F3">
        <w:tc>
          <w:tcPr>
            <w:tcW w:w="5222" w:type="dxa"/>
            <w:gridSpan w:val="3"/>
          </w:tcPr>
          <w:p w:rsidR="006F59F3" w:rsidRDefault="006F59F3">
            <w:pPr>
              <w:pStyle w:val="ConsPlusNormal"/>
              <w:jc w:val="center"/>
            </w:pPr>
            <w:r>
              <w:t>Холодное водоснабжение</w:t>
            </w:r>
          </w:p>
        </w:tc>
        <w:tc>
          <w:tcPr>
            <w:tcW w:w="12188" w:type="dxa"/>
            <w:gridSpan w:val="7"/>
          </w:tcPr>
          <w:p w:rsidR="006F59F3" w:rsidRDefault="006F59F3">
            <w:pPr>
              <w:pStyle w:val="ConsPlusNormal"/>
              <w:jc w:val="center"/>
            </w:pPr>
            <w:r>
              <w:t>Горячее водоснабжение</w:t>
            </w:r>
          </w:p>
        </w:tc>
        <w:tc>
          <w:tcPr>
            <w:tcW w:w="6792" w:type="dxa"/>
            <w:gridSpan w:val="4"/>
          </w:tcPr>
          <w:p w:rsidR="006F59F3" w:rsidRDefault="006F59F3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Отопление</w:t>
            </w:r>
          </w:p>
        </w:tc>
      </w:tr>
      <w:tr w:rsidR="006F59F3">
        <w:tc>
          <w:tcPr>
            <w:tcW w:w="1871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насосных установок, в том числе повысительных насосных установок</w:t>
            </w:r>
          </w:p>
        </w:tc>
        <w:tc>
          <w:tcPr>
            <w:tcW w:w="1594" w:type="dxa"/>
          </w:tcPr>
          <w:p w:rsidR="006F59F3" w:rsidRDefault="006F59F3">
            <w:pPr>
              <w:pStyle w:val="ConsPlusNormal"/>
              <w:jc w:val="center"/>
            </w:pPr>
            <w:r>
              <w:t>Наличие общедомового прибора учета и его состояние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оборудования, трубопроводов и оснащения пожарного водопровода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разводящих магистралей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стояков, ответвлений от стояков в квартиру до первого запорного устройства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запорной арматуры, в том числе на ответвлении стояков в квартиру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Наличие общедомового прибора учета и его состояние</w:t>
            </w:r>
          </w:p>
        </w:tc>
        <w:tc>
          <w:tcPr>
            <w:tcW w:w="2381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оборудования (в составе общего имущества) для приготовления и подачи горячей воды в распределительную сеть (теплообменников, бойлеров, насосных установок, терморегуляторов и иного оборудования)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489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Количество, состояние и материал выпуска</w:t>
            </w:r>
          </w:p>
        </w:tc>
        <w:tc>
          <w:tcPr>
            <w:tcW w:w="2268" w:type="dxa"/>
          </w:tcPr>
          <w:p w:rsidR="006F59F3" w:rsidRDefault="006F59F3">
            <w:pPr>
              <w:pStyle w:val="ConsPlusNormal"/>
              <w:jc w:val="center"/>
            </w:pPr>
            <w:r>
              <w:t>Длина сборных трубопроводов, стояков, вытяжной части канализационного стояка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</w:tr>
      <w:tr w:rsidR="006F59F3">
        <w:tc>
          <w:tcPr>
            <w:tcW w:w="1871" w:type="dxa"/>
          </w:tcPr>
          <w:p w:rsidR="006F59F3" w:rsidRDefault="006F59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94" w:type="dxa"/>
          </w:tcPr>
          <w:p w:rsidR="006F59F3" w:rsidRDefault="006F59F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381" w:type="dxa"/>
          </w:tcPr>
          <w:p w:rsidR="006F59F3" w:rsidRDefault="006F59F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89" w:type="dxa"/>
          </w:tcPr>
          <w:p w:rsidR="006F59F3" w:rsidRDefault="006F59F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268" w:type="dxa"/>
          </w:tcPr>
          <w:p w:rsidR="006F59F3" w:rsidRDefault="006F59F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35</w:t>
            </w:r>
          </w:p>
        </w:tc>
      </w:tr>
      <w:tr w:rsidR="006F59F3">
        <w:tc>
          <w:tcPr>
            <w:tcW w:w="1871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указывается: есть или нет; требуют КР или не требуют КР; количество (при необходимости указываются технические </w:t>
            </w:r>
            <w:r>
              <w:lastRenderedPageBreak/>
              <w:t>характеристики) (штук)</w:t>
            </w:r>
          </w:p>
        </w:tc>
        <w:tc>
          <w:tcPr>
            <w:tcW w:w="1594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указывается: есть или нет; дата установки (поверки); требует замены или не требует замены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указывается: есть/нет; из какого материала изготовлены; требуют КР или не требуют КР; длина (м), </w:t>
            </w:r>
            <w:r>
              <w:lastRenderedPageBreak/>
              <w:t>внешний диаметр трубы (мм), количество запорной арматуры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указывается: из какого материала изготовлены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требуют КР или не требуют КР; длина (м); внешний диаметр трубы (мм)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требуют КР или не требуют КР; длина (м); внешний диаметр трубы (мм)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(штук) запорной арматуры по разным диаметрам (мм)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есть или нет; дата установки (поверки); требует замены или не требует замены</w:t>
            </w:r>
          </w:p>
        </w:tc>
        <w:tc>
          <w:tcPr>
            <w:tcW w:w="238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наименование, количество и состояние каждого элемента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изготовлены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48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(штук), состояние, из какого материала изготовлены, диаметр (мм)</w:t>
            </w:r>
          </w:p>
        </w:tc>
        <w:tc>
          <w:tcPr>
            <w:tcW w:w="2268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выпусков, тройников, длина труб (м)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изготовлены</w:t>
            </w:r>
          </w:p>
        </w:tc>
      </w:tr>
      <w:tr w:rsidR="006F59F3">
        <w:tc>
          <w:tcPr>
            <w:tcW w:w="25733" w:type="dxa"/>
            <w:gridSpan w:val="15"/>
            <w:vAlign w:val="center"/>
          </w:tcPr>
          <w:p w:rsidR="006F59F3" w:rsidRDefault="006F59F3">
            <w:pPr>
              <w:pStyle w:val="ConsPlusNormal"/>
              <w:jc w:val="center"/>
            </w:pPr>
            <w:r>
              <w:t>Пример заполнения граф</w:t>
            </w:r>
          </w:p>
        </w:tc>
      </w:tr>
      <w:tr w:rsidR="006F59F3">
        <w:tc>
          <w:tcPr>
            <w:tcW w:w="1871" w:type="dxa"/>
          </w:tcPr>
          <w:p w:rsidR="006F59F3" w:rsidRDefault="006F59F3">
            <w:pPr>
              <w:pStyle w:val="ConsPlusNormal"/>
              <w:jc w:val="center"/>
            </w:pPr>
            <w:r>
              <w:t>есть; требует КР; 1 штука</w:t>
            </w:r>
          </w:p>
        </w:tc>
        <w:tc>
          <w:tcPr>
            <w:tcW w:w="1594" w:type="dxa"/>
          </w:tcPr>
          <w:p w:rsidR="006F59F3" w:rsidRDefault="006F59F3">
            <w:pPr>
              <w:pStyle w:val="ConsPlusNormal"/>
              <w:jc w:val="center"/>
            </w:pPr>
            <w:r>
              <w:t>есть; установка - сентябрь 2005 года, поверка - сентябрь 2010 года; требует замены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есть; сталь; требуют КР; длина - 370, диаметр - 57, запорная арматура - 50 штук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сталь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требуют КР; длина - 230, диаметр - 63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требуют КР; длина стояков - 1080, диаметр - 32; длина ответвлений - 380, диаметр - 20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задвижки - 2 штуки, диаметр - 63; вентили - 30 штук, диаметр - 20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есть; установка - сентябрь 2005 года, поверка - сентябрь 2010 года; требует замены</w:t>
            </w:r>
          </w:p>
        </w:tc>
        <w:tc>
          <w:tcPr>
            <w:tcW w:w="2381" w:type="dxa"/>
          </w:tcPr>
          <w:p w:rsidR="006F59F3" w:rsidRDefault="006F59F3">
            <w:pPr>
              <w:pStyle w:val="ConsPlusNormal"/>
              <w:jc w:val="center"/>
            </w:pPr>
            <w:r>
              <w:t>температурный регулятор жидкости (ТРЖ) - 1, требует замены; теплообменники - 5, требуют замены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чугун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489" w:type="dxa"/>
          </w:tcPr>
          <w:p w:rsidR="006F59F3" w:rsidRDefault="006F59F3">
            <w:pPr>
              <w:pStyle w:val="ConsPlusNormal"/>
              <w:jc w:val="center"/>
            </w:pPr>
            <w:r>
              <w:t>2 штуки, требуют замены, чугун, диаметр - 100</w:t>
            </w:r>
          </w:p>
        </w:tc>
        <w:tc>
          <w:tcPr>
            <w:tcW w:w="2268" w:type="dxa"/>
          </w:tcPr>
          <w:p w:rsidR="006F59F3" w:rsidRDefault="006F59F3">
            <w:pPr>
              <w:pStyle w:val="ConsPlusNormal"/>
              <w:jc w:val="center"/>
            </w:pPr>
            <w:r>
              <w:t>выпуски - 3 штуки, тройники - 160 штук, длина - 300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сталь</w:t>
            </w:r>
          </w:p>
        </w:tc>
      </w:tr>
    </w:tbl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  <w:outlineLvl w:val="2"/>
      </w:pPr>
      <w:r>
        <w:t>Продолжение таблицы</w:t>
      </w:r>
    </w:p>
    <w:p w:rsidR="006F59F3" w:rsidRDefault="006F59F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474"/>
        <w:gridCol w:w="1757"/>
        <w:gridCol w:w="2098"/>
        <w:gridCol w:w="1757"/>
        <w:gridCol w:w="2041"/>
        <w:gridCol w:w="1531"/>
        <w:gridCol w:w="1757"/>
        <w:gridCol w:w="1587"/>
        <w:gridCol w:w="1587"/>
        <w:gridCol w:w="1701"/>
        <w:gridCol w:w="1531"/>
        <w:gridCol w:w="1504"/>
        <w:gridCol w:w="1928"/>
        <w:gridCol w:w="1814"/>
        <w:gridCol w:w="1757"/>
      </w:tblGrid>
      <w:tr w:rsidR="006F59F3">
        <w:tc>
          <w:tcPr>
            <w:tcW w:w="27525" w:type="dxa"/>
            <w:gridSpan w:val="16"/>
          </w:tcPr>
          <w:p w:rsidR="006F59F3" w:rsidRDefault="006F59F3">
            <w:pPr>
              <w:pStyle w:val="ConsPlusNormal"/>
              <w:jc w:val="center"/>
            </w:pPr>
            <w:r>
              <w:t>Внутридомовые инженерные системы</w:t>
            </w:r>
          </w:p>
        </w:tc>
      </w:tr>
      <w:tr w:rsidR="006F59F3">
        <w:tc>
          <w:tcPr>
            <w:tcW w:w="10828" w:type="dxa"/>
            <w:gridSpan w:val="6"/>
          </w:tcPr>
          <w:p w:rsidR="006F59F3" w:rsidRDefault="006F59F3">
            <w:pPr>
              <w:pStyle w:val="ConsPlusNormal"/>
              <w:jc w:val="center"/>
            </w:pPr>
            <w:r>
              <w:t>Отопление</w:t>
            </w:r>
          </w:p>
        </w:tc>
        <w:tc>
          <w:tcPr>
            <w:tcW w:w="8163" w:type="dxa"/>
            <w:gridSpan w:val="5"/>
          </w:tcPr>
          <w:p w:rsidR="006F59F3" w:rsidRDefault="006F59F3">
            <w:pPr>
              <w:pStyle w:val="ConsPlusNormal"/>
              <w:jc w:val="center"/>
            </w:pPr>
            <w:r>
              <w:t>Газоснабжение</w:t>
            </w:r>
          </w:p>
        </w:tc>
        <w:tc>
          <w:tcPr>
            <w:tcW w:w="8534" w:type="dxa"/>
            <w:gridSpan w:val="5"/>
          </w:tcPr>
          <w:p w:rsidR="006F59F3" w:rsidRDefault="006F59F3">
            <w:pPr>
              <w:pStyle w:val="ConsPlusNormal"/>
              <w:jc w:val="center"/>
            </w:pPr>
            <w:r>
              <w:t>Электроснабжение</w:t>
            </w:r>
          </w:p>
        </w:tc>
      </w:tr>
      <w:tr w:rsidR="006F59F3"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разводящих магистралей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стояков, ответвлений от стояков в квартиру к отопительным приборам</w:t>
            </w:r>
          </w:p>
        </w:tc>
        <w:tc>
          <w:tcPr>
            <w:tcW w:w="2098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запорной и регулировочной аппаратуры, в том числе на ответвлении от стояков к отопительным приборам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отопительных приборов в местах общего пользования (МОП) и помещениях, не имеющих отключающих устройств</w:t>
            </w:r>
          </w:p>
        </w:tc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оборудования домовых тепловых пунктов (повысительные насосные установки, оборудование химподготовки)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разводящих магистралей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стояков, ответвлений от стояков к газовым приборам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диаметр запорной арматуры на разводящих магистралях и ответвлениях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главного распределительного щита (ГРЩ), распределительных щитов (РЩ) и групповых щитов (ГЩ)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внутридомовых разводящих магистралей и стояков коммунального и квартирного освещения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ответвлений от этажных щитков и установочных и осветительных приборов коммунального освещения</w:t>
            </w:r>
          </w:p>
        </w:tc>
      </w:tr>
      <w:tr w:rsidR="006F59F3"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98" w:type="dxa"/>
          </w:tcPr>
          <w:p w:rsidR="006F59F3" w:rsidRDefault="006F59F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51</w:t>
            </w:r>
          </w:p>
        </w:tc>
      </w:tr>
      <w:tr w:rsidR="006F59F3"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требуют КР или не требуют КР; длина (м), внешний диаметр трубы (мм)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требуют КР или не требуют КР; длина (м), внешний диаметр трубы (мм)</w:t>
            </w:r>
          </w:p>
        </w:tc>
        <w:tc>
          <w:tcPr>
            <w:tcW w:w="2098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(штук) запорной арматуры по разным диаметрам (мм)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отопительных приборов (штук)</w:t>
            </w:r>
          </w:p>
        </w:tc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есть или нет, при необходимости, количество и характеристики имеющегося оборудования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изготовлены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требуют КР или не требуют КР; длина (м), внешний диаметр трубы (мм)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требуют КР или не требуют КР; длина (м), внешний диаметр трубы (мм)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запорной арматуры по разным диаметрам (мм)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изготовлены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щитов по видам и состояние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 состояние, длина (м), сечение (мм)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 состояние, длина (м), сечение (мм), количество и марка приборов</w:t>
            </w:r>
          </w:p>
        </w:tc>
      </w:tr>
      <w:tr w:rsidR="006F59F3">
        <w:tc>
          <w:tcPr>
            <w:tcW w:w="27525" w:type="dxa"/>
            <w:gridSpan w:val="16"/>
            <w:vAlign w:val="center"/>
          </w:tcPr>
          <w:p w:rsidR="006F59F3" w:rsidRDefault="006F59F3">
            <w:pPr>
              <w:pStyle w:val="ConsPlusNormal"/>
              <w:jc w:val="center"/>
            </w:pPr>
            <w:r>
              <w:t>Пример заполнения граф</w:t>
            </w:r>
          </w:p>
        </w:tc>
      </w:tr>
      <w:tr w:rsidR="006F59F3"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требуют КР; длина - 2060, диаметр - 63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требуют КР; длина - 780, диаметр - 32</w:t>
            </w:r>
          </w:p>
        </w:tc>
        <w:tc>
          <w:tcPr>
            <w:tcW w:w="2098" w:type="dxa"/>
          </w:tcPr>
          <w:p w:rsidR="006F59F3" w:rsidRDefault="006F59F3">
            <w:pPr>
              <w:pStyle w:val="ConsPlusNormal"/>
              <w:jc w:val="center"/>
            </w:pPr>
            <w:r>
              <w:t>задвижки - 2 штуки, диаметр - 63; вентили - 30 штук, диаметр - 20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45 - МОП; 160 - помещения</w:t>
            </w:r>
          </w:p>
        </w:tc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оборудования нет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сталь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требуют КР; длина - 1501, диаметр - 76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требуют КР; длина стояков - 540, диаметр - 32; длина ответвлений - 100, диаметр - 32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задвижки - 5, диаметр - 63; вентили - 169, диаметр - 25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алюминий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ГРЩ - 1; РЩ - 5; ГЩ - 45. Все требуют замены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требуют замены; длина - 2500, сечение - 6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требуют замены, длина - 1080, сечение - 4, 50 светильников</w:t>
            </w:r>
          </w:p>
        </w:tc>
      </w:tr>
    </w:tbl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  <w:outlineLvl w:val="2"/>
      </w:pPr>
      <w:r>
        <w:t>Продолжение таблицы</w:t>
      </w:r>
    </w:p>
    <w:p w:rsidR="006F59F3" w:rsidRDefault="006F59F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2329"/>
        <w:gridCol w:w="1701"/>
        <w:gridCol w:w="1814"/>
        <w:gridCol w:w="1814"/>
        <w:gridCol w:w="1757"/>
        <w:gridCol w:w="1814"/>
        <w:gridCol w:w="2154"/>
        <w:gridCol w:w="2154"/>
        <w:gridCol w:w="1504"/>
        <w:gridCol w:w="1814"/>
        <w:gridCol w:w="1587"/>
        <w:gridCol w:w="1669"/>
        <w:gridCol w:w="1474"/>
        <w:gridCol w:w="1759"/>
        <w:gridCol w:w="1984"/>
      </w:tblGrid>
      <w:tr w:rsidR="006F59F3">
        <w:tc>
          <w:tcPr>
            <w:tcW w:w="4370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Внутридомовые инженерные системы</w:t>
            </w:r>
          </w:p>
        </w:tc>
        <w:tc>
          <w:tcPr>
            <w:tcW w:w="13208" w:type="dxa"/>
            <w:gridSpan w:val="7"/>
          </w:tcPr>
          <w:p w:rsidR="006F59F3" w:rsidRDefault="006F59F3">
            <w:pPr>
              <w:pStyle w:val="ConsPlusNormal"/>
              <w:jc w:val="center"/>
            </w:pPr>
            <w:r>
              <w:t>Лифты</w:t>
            </w:r>
          </w:p>
        </w:tc>
        <w:tc>
          <w:tcPr>
            <w:tcW w:w="11791" w:type="dxa"/>
            <w:gridSpan w:val="7"/>
          </w:tcPr>
          <w:p w:rsidR="006F59F3" w:rsidRDefault="006F59F3">
            <w:pPr>
              <w:pStyle w:val="ConsPlusNormal"/>
              <w:jc w:val="center"/>
            </w:pPr>
            <w:r>
              <w:t>Крыша</w:t>
            </w:r>
          </w:p>
        </w:tc>
      </w:tr>
      <w:tr w:rsidR="006F59F3">
        <w:tc>
          <w:tcPr>
            <w:tcW w:w="4370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Электроснабжение</w:t>
            </w:r>
          </w:p>
        </w:tc>
        <w:tc>
          <w:tcPr>
            <w:tcW w:w="5329" w:type="dxa"/>
            <w:gridSpan w:val="3"/>
          </w:tcPr>
          <w:p w:rsidR="006F59F3" w:rsidRDefault="006F59F3">
            <w:pPr>
              <w:pStyle w:val="ConsPlusNormal"/>
              <w:jc w:val="center"/>
            </w:pPr>
            <w:r>
              <w:t>Внутренние ограждающие конструкции</w:t>
            </w:r>
          </w:p>
        </w:tc>
        <w:tc>
          <w:tcPr>
            <w:tcW w:w="7879" w:type="dxa"/>
            <w:gridSpan w:val="4"/>
          </w:tcPr>
          <w:p w:rsidR="006F59F3" w:rsidRDefault="006F59F3">
            <w:pPr>
              <w:pStyle w:val="ConsPlusNormal"/>
              <w:jc w:val="center"/>
            </w:pPr>
            <w:r>
              <w:t>Лифтовое оборудование</w:t>
            </w:r>
          </w:p>
        </w:tc>
        <w:tc>
          <w:tcPr>
            <w:tcW w:w="11791" w:type="dxa"/>
            <w:gridSpan w:val="7"/>
          </w:tcPr>
          <w:p w:rsidR="006F59F3" w:rsidRDefault="006F59F3">
            <w:pPr>
              <w:pStyle w:val="ConsPlusNormal"/>
              <w:jc w:val="center"/>
            </w:pPr>
            <w:r>
              <w:t>Конструкция крыш из деревянных несущих конструкций</w:t>
            </w:r>
          </w:p>
        </w:tc>
      </w:tr>
      <w:tr w:rsidR="006F59F3"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сетей электропитания лифта</w:t>
            </w:r>
          </w:p>
        </w:tc>
        <w:tc>
          <w:tcPr>
            <w:tcW w:w="2329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сетей и электрооборудования для обеспечения работы инженерных систем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лифтовых шахт (приставных шахт)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машинных помещений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лифтового оборудования</w:t>
            </w:r>
          </w:p>
        </w:tc>
        <w:tc>
          <w:tcPr>
            <w:tcW w:w="215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элементов автоматизации и диспетчеризации</w:t>
            </w:r>
          </w:p>
        </w:tc>
        <w:tc>
          <w:tcPr>
            <w:tcW w:w="215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оборудования (устройств), необходимых для подключения к системам автоматизации (диспетчеризации)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стропильных ног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мауэрлатов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обрешетки</w:t>
            </w:r>
          </w:p>
        </w:tc>
        <w:tc>
          <w:tcPr>
            <w:tcW w:w="1759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теплоизоляции подкровельного (чердачного) перекрытия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слуховых окон</w:t>
            </w:r>
          </w:p>
        </w:tc>
      </w:tr>
      <w:tr w:rsidR="006F59F3"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2329" w:type="dxa"/>
          </w:tcPr>
          <w:p w:rsidR="006F59F3" w:rsidRDefault="006F59F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154" w:type="dxa"/>
          </w:tcPr>
          <w:p w:rsidR="006F59F3" w:rsidRDefault="006F59F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154" w:type="dxa"/>
          </w:tcPr>
          <w:p w:rsidR="006F59F3" w:rsidRDefault="006F59F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759" w:type="dxa"/>
          </w:tcPr>
          <w:p w:rsidR="006F59F3" w:rsidRDefault="006F59F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67</w:t>
            </w:r>
          </w:p>
        </w:tc>
      </w:tr>
      <w:tr w:rsidR="006F59F3"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необходимость замены/ремонта. Технические данные по оборудованию из паспорта лифта</w:t>
            </w:r>
          </w:p>
        </w:tc>
        <w:tc>
          <w:tcPr>
            <w:tcW w:w="232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и характеристики сетей (включая средства автоматизации, аппаратуру управления и иное)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 необходимость проведения КР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 необходимость проведения КР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необходимость проведения КР или необходимость замены</w:t>
            </w:r>
          </w:p>
        </w:tc>
        <w:tc>
          <w:tcPr>
            <w:tcW w:w="215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необходимость проведения КР или необходимость замены</w:t>
            </w:r>
          </w:p>
        </w:tc>
        <w:tc>
          <w:tcPr>
            <w:tcW w:w="215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необходимость проведения КР или необходимость замены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вентилируемая/невентилируемая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(штук) и состояние (штук)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длина (п. м) и необходимость замены (п. м)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состояние и процент замены от общей площади кровли</w:t>
            </w:r>
          </w:p>
        </w:tc>
        <w:tc>
          <w:tcPr>
            <w:tcW w:w="175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состояние, площадь (кв. м)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всего (штук), необходимость замены (штук)</w:t>
            </w:r>
          </w:p>
        </w:tc>
      </w:tr>
      <w:tr w:rsidR="006F59F3">
        <w:tc>
          <w:tcPr>
            <w:tcW w:w="29369" w:type="dxa"/>
            <w:gridSpan w:val="16"/>
            <w:vAlign w:val="center"/>
          </w:tcPr>
          <w:p w:rsidR="006F59F3" w:rsidRDefault="006F59F3">
            <w:pPr>
              <w:pStyle w:val="ConsPlusNormal"/>
              <w:jc w:val="center"/>
            </w:pPr>
            <w:r>
              <w:t>Пример заполнения граф</w:t>
            </w:r>
          </w:p>
        </w:tc>
      </w:tr>
      <w:tr w:rsidR="006F59F3"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необходимость замены</w:t>
            </w:r>
          </w:p>
        </w:tc>
        <w:tc>
          <w:tcPr>
            <w:tcW w:w="2329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всех элементов по маркам (типам) и при необходимости их характеристики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требуют КР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требуют КР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необходимость замены</w:t>
            </w:r>
          </w:p>
        </w:tc>
        <w:tc>
          <w:tcPr>
            <w:tcW w:w="2154" w:type="dxa"/>
          </w:tcPr>
          <w:p w:rsidR="006F59F3" w:rsidRDefault="006F59F3">
            <w:pPr>
              <w:pStyle w:val="ConsPlusNormal"/>
              <w:jc w:val="center"/>
            </w:pPr>
            <w:r>
              <w:t>необходимость замены</w:t>
            </w:r>
          </w:p>
        </w:tc>
        <w:tc>
          <w:tcPr>
            <w:tcW w:w="2154" w:type="dxa"/>
          </w:tcPr>
          <w:p w:rsidR="006F59F3" w:rsidRDefault="006F59F3">
            <w:pPr>
              <w:pStyle w:val="ConsPlusNormal"/>
              <w:jc w:val="center"/>
            </w:pPr>
            <w:r>
              <w:t>необходимость замены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вентилируемая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всего - 18 штук, требуют замены - 10 штук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всего - 120 п. м, требует замены - 80 п. м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требует замены 40%</w:t>
            </w:r>
          </w:p>
        </w:tc>
        <w:tc>
          <w:tcPr>
            <w:tcW w:w="1759" w:type="dxa"/>
          </w:tcPr>
          <w:p w:rsidR="006F59F3" w:rsidRDefault="006F59F3">
            <w:pPr>
              <w:pStyle w:val="ConsPlusNormal"/>
              <w:jc w:val="center"/>
            </w:pPr>
            <w:r>
              <w:t>требует замены, площадь 180 кв. м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всего - 4 штуки, требуют</w:t>
            </w:r>
          </w:p>
          <w:p w:rsidR="006F59F3" w:rsidRDefault="006F59F3">
            <w:pPr>
              <w:pStyle w:val="ConsPlusNormal"/>
              <w:jc w:val="center"/>
            </w:pPr>
            <w:r>
              <w:t>замены - 4 штуки</w:t>
            </w:r>
          </w:p>
        </w:tc>
      </w:tr>
    </w:tbl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  <w:outlineLvl w:val="2"/>
      </w:pPr>
      <w:r>
        <w:t>Продолжение таблицы</w:t>
      </w:r>
    </w:p>
    <w:p w:rsidR="006F59F3" w:rsidRDefault="006F59F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474"/>
        <w:gridCol w:w="1531"/>
        <w:gridCol w:w="1984"/>
        <w:gridCol w:w="1701"/>
        <w:gridCol w:w="1701"/>
        <w:gridCol w:w="1474"/>
        <w:gridCol w:w="1669"/>
        <w:gridCol w:w="1757"/>
        <w:gridCol w:w="1474"/>
        <w:gridCol w:w="1669"/>
        <w:gridCol w:w="1701"/>
        <w:gridCol w:w="1669"/>
        <w:gridCol w:w="1669"/>
        <w:gridCol w:w="2154"/>
        <w:gridCol w:w="1984"/>
        <w:gridCol w:w="1814"/>
      </w:tblGrid>
      <w:tr w:rsidR="006F59F3">
        <w:tc>
          <w:tcPr>
            <w:tcW w:w="29126" w:type="dxa"/>
            <w:gridSpan w:val="17"/>
          </w:tcPr>
          <w:p w:rsidR="006F59F3" w:rsidRDefault="006F59F3">
            <w:pPr>
              <w:pStyle w:val="ConsPlusNormal"/>
              <w:jc w:val="center"/>
            </w:pPr>
            <w:r>
              <w:t>Крыша</w:t>
            </w:r>
          </w:p>
        </w:tc>
      </w:tr>
      <w:tr w:rsidR="006F59F3">
        <w:tc>
          <w:tcPr>
            <w:tcW w:w="8391" w:type="dxa"/>
            <w:gridSpan w:val="5"/>
          </w:tcPr>
          <w:p w:rsidR="006F59F3" w:rsidRDefault="006F59F3">
            <w:pPr>
              <w:pStyle w:val="ConsPlusNormal"/>
              <w:jc w:val="center"/>
            </w:pPr>
            <w:r>
              <w:t>Конструкция крыш из железобетонных покрытий</w:t>
            </w:r>
          </w:p>
        </w:tc>
        <w:tc>
          <w:tcPr>
            <w:tcW w:w="4844" w:type="dxa"/>
            <w:gridSpan w:val="3"/>
          </w:tcPr>
          <w:p w:rsidR="006F59F3" w:rsidRDefault="006F59F3">
            <w:pPr>
              <w:pStyle w:val="ConsPlusNormal"/>
              <w:jc w:val="center"/>
            </w:pPr>
            <w:r>
              <w:t>Покрытие крыши</w:t>
            </w:r>
          </w:p>
        </w:tc>
        <w:tc>
          <w:tcPr>
            <w:tcW w:w="8270" w:type="dxa"/>
            <w:gridSpan w:val="5"/>
          </w:tcPr>
          <w:p w:rsidR="006F59F3" w:rsidRDefault="006F59F3">
            <w:pPr>
              <w:pStyle w:val="ConsPlusNormal"/>
              <w:jc w:val="center"/>
            </w:pPr>
            <w:r>
              <w:t>Система водоотвода</w:t>
            </w:r>
          </w:p>
        </w:tc>
        <w:tc>
          <w:tcPr>
            <w:tcW w:w="7621" w:type="dxa"/>
            <w:gridSpan w:val="4"/>
          </w:tcPr>
          <w:p w:rsidR="006F59F3" w:rsidRDefault="006F59F3">
            <w:pPr>
              <w:pStyle w:val="ConsPlusNormal"/>
              <w:jc w:val="center"/>
            </w:pPr>
            <w:r>
              <w:t>Надкровельные элементы</w:t>
            </w:r>
          </w:p>
        </w:tc>
      </w:tr>
      <w:tr w:rsidR="006F59F3"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плит покрытия (лотковые)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плит покрытия (с мягким ковром покрытия)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теплоизоляции подкровельного (чердачного) перекрытия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стяжки для кровельного покрытия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Материал и состояние покрытия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примыканий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Тип системы водоотвода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системы водоотвода (свесы, желоба, разжелобки, лотки)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водосточных труб и изделий (наружных и внутренних) (п. м)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систем внутреннего водоотвода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люков (лазов) на кровлю, материал и состояние лестниц</w:t>
            </w:r>
          </w:p>
        </w:tc>
        <w:tc>
          <w:tcPr>
            <w:tcW w:w="2154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продухов, обеспечивающих вентиляцию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колпаков на оголовках дымовентиляционных блоков и вентиляционных шахт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парапетов, брандмауэров, надстроек</w:t>
            </w:r>
          </w:p>
        </w:tc>
      </w:tr>
      <w:tr w:rsidR="006F59F3"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68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154" w:type="dxa"/>
          </w:tcPr>
          <w:p w:rsidR="006F59F3" w:rsidRDefault="006F59F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84</w:t>
            </w:r>
          </w:p>
        </w:tc>
      </w:tr>
      <w:tr w:rsidR="006F59F3"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состояние и количество (штук)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состояние и количество (кв. м)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состояние, площадь (кв. м)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состояние, площадь (кв. м)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тип материала, состояние, площадь (кв. м)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общее количество примыканий ко всем элементам (штук), необходимость ремонта (штук)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тип системы (наружный/внутренний)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необходимость замены, количество материала (п. м)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состояние, количество материала (п. м)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необходимость замены, материал и количество материала (п. м)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(штук) и необходимость ремонта</w:t>
            </w:r>
          </w:p>
        </w:tc>
        <w:tc>
          <w:tcPr>
            <w:tcW w:w="215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(штук) и необходимость ремонта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(штук) и необходимость ремонта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есть/нет, если есть - количество (штук) и необходимость ремонта</w:t>
            </w:r>
          </w:p>
        </w:tc>
      </w:tr>
      <w:tr w:rsidR="006F59F3">
        <w:tc>
          <w:tcPr>
            <w:tcW w:w="29126" w:type="dxa"/>
            <w:gridSpan w:val="17"/>
            <w:vAlign w:val="center"/>
          </w:tcPr>
          <w:p w:rsidR="006F59F3" w:rsidRDefault="006F59F3">
            <w:pPr>
              <w:pStyle w:val="ConsPlusNormal"/>
              <w:jc w:val="center"/>
            </w:pPr>
            <w:r>
              <w:t>Пример заполнения граф</w:t>
            </w:r>
          </w:p>
        </w:tc>
      </w:tr>
      <w:tr w:rsidR="006F59F3"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ремонта не требуют, 18 штук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ремонта не требуют, 250 кв. м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требует замены, площадь - 250 кв. м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требует замены, площадь - 250 кв. м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рубероид, требует замены, 500 кв. м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всего - 15 штук; требуют ремонта - 15 штук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наружный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замена желобов, 50 п. м; замена лотков, 20 п. м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замена водосточных труб, 100 п. м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замена водосточных труб, пластик, 90 п. м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5 штук, проведение ремонта не требуется</w:t>
            </w:r>
          </w:p>
        </w:tc>
        <w:tc>
          <w:tcPr>
            <w:tcW w:w="2154" w:type="dxa"/>
          </w:tcPr>
          <w:p w:rsidR="006F59F3" w:rsidRDefault="006F59F3">
            <w:pPr>
              <w:pStyle w:val="ConsPlusNormal"/>
              <w:jc w:val="center"/>
            </w:pPr>
            <w:r>
              <w:t>20 штук, проведение ремонта не требуется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20 штук, проведение ремонта не требуется</w:t>
            </w:r>
          </w:p>
        </w:tc>
        <w:tc>
          <w:tcPr>
            <w:tcW w:w="1814" w:type="dxa"/>
          </w:tcPr>
          <w:p w:rsidR="006F59F3" w:rsidRDefault="006F59F3">
            <w:pPr>
              <w:pStyle w:val="ConsPlusNormal"/>
              <w:jc w:val="center"/>
            </w:pPr>
            <w:r>
              <w:t>нет</w:t>
            </w:r>
          </w:p>
        </w:tc>
      </w:tr>
    </w:tbl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  <w:outlineLvl w:val="2"/>
      </w:pPr>
      <w:r>
        <w:t>Продолжение таблицы</w:t>
      </w:r>
    </w:p>
    <w:p w:rsidR="006F59F3" w:rsidRDefault="006F59F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984"/>
        <w:gridCol w:w="1587"/>
        <w:gridCol w:w="1669"/>
        <w:gridCol w:w="1531"/>
        <w:gridCol w:w="1701"/>
        <w:gridCol w:w="1669"/>
        <w:gridCol w:w="1669"/>
        <w:gridCol w:w="2041"/>
        <w:gridCol w:w="1684"/>
        <w:gridCol w:w="1669"/>
        <w:gridCol w:w="1669"/>
        <w:gridCol w:w="1669"/>
        <w:gridCol w:w="1669"/>
        <w:gridCol w:w="1669"/>
      </w:tblGrid>
      <w:tr w:rsidR="006F59F3">
        <w:tc>
          <w:tcPr>
            <w:tcW w:w="7281" w:type="dxa"/>
            <w:gridSpan w:val="4"/>
          </w:tcPr>
          <w:p w:rsidR="006F59F3" w:rsidRDefault="006F59F3">
            <w:pPr>
              <w:pStyle w:val="ConsPlusNormal"/>
              <w:jc w:val="center"/>
            </w:pPr>
            <w:r>
              <w:t>Крыша</w:t>
            </w:r>
          </w:p>
        </w:tc>
        <w:tc>
          <w:tcPr>
            <w:tcW w:w="18640" w:type="dxa"/>
            <w:gridSpan w:val="11"/>
            <w:vMerge w:val="restart"/>
          </w:tcPr>
          <w:p w:rsidR="006F59F3" w:rsidRDefault="006F59F3">
            <w:pPr>
              <w:pStyle w:val="ConsPlusNormal"/>
              <w:jc w:val="center"/>
            </w:pPr>
            <w:r>
              <w:t>Подвальные помещения</w:t>
            </w:r>
          </w:p>
        </w:tc>
      </w:tr>
      <w:tr w:rsidR="006F59F3">
        <w:tc>
          <w:tcPr>
            <w:tcW w:w="7281" w:type="dxa"/>
            <w:gridSpan w:val="4"/>
          </w:tcPr>
          <w:p w:rsidR="006F59F3" w:rsidRDefault="006F59F3">
            <w:pPr>
              <w:pStyle w:val="ConsPlusNormal"/>
              <w:jc w:val="center"/>
            </w:pPr>
            <w:r>
              <w:t>Надкровельные элементы</w:t>
            </w:r>
          </w:p>
        </w:tc>
        <w:tc>
          <w:tcPr>
            <w:tcW w:w="18640" w:type="dxa"/>
            <w:gridSpan w:val="11"/>
            <w:vMerge/>
          </w:tcPr>
          <w:p w:rsidR="006F59F3" w:rsidRDefault="006F59F3"/>
        </w:tc>
      </w:tr>
      <w:tr w:rsidR="006F59F3"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дымовентиляционных блоков (вентиляционных шахт)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лифтовых шахт, расположенных на кровле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ограждений на чердачной кровле (снегозадержатели)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лестниц между крышами разной высоты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Наличие подвального помещения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Площадь и состояние стен подвала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Площадь и состояние пола подвала</w:t>
            </w:r>
          </w:p>
        </w:tc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утепления стен и надподвальных перекрытий подвальных помещений</w:t>
            </w:r>
          </w:p>
        </w:tc>
        <w:tc>
          <w:tcPr>
            <w:tcW w:w="1684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гидроизоляции стен и пола подвала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технических помещений, в том числе дверей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продухов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подвальных окон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приямков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наружных дверей при спуске в подвал</w:t>
            </w:r>
          </w:p>
        </w:tc>
      </w:tr>
      <w:tr w:rsidR="006F59F3"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684" w:type="dxa"/>
          </w:tcPr>
          <w:p w:rsidR="006F59F3" w:rsidRDefault="006F59F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99</w:t>
            </w:r>
          </w:p>
        </w:tc>
      </w:tr>
      <w:tr w:rsidR="006F59F3"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указывается: </w:t>
            </w:r>
            <w:r>
              <w:lastRenderedPageBreak/>
              <w:t>количество (штук) и необходимость ремонта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указывается: </w:t>
            </w:r>
            <w:r>
              <w:lastRenderedPageBreak/>
              <w:t>есть/нет, если есть - количество (штук)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указывается: </w:t>
            </w:r>
            <w:r>
              <w:lastRenderedPageBreak/>
              <w:t>есть/нет, если есть - необходимость замены (п. м)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указывается: </w:t>
            </w:r>
            <w:r>
              <w:lastRenderedPageBreak/>
              <w:t>есть/нет, если есть - необходимость замены (п. м)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указывается: </w:t>
            </w:r>
            <w:r>
              <w:lastRenderedPageBreak/>
              <w:t>есть/нет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 год </w:t>
            </w:r>
            <w:r>
              <w:lastRenderedPageBreak/>
              <w:t>проведения последнего КР или не проводился, или нет сведений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указывается: </w:t>
            </w:r>
            <w:r>
              <w:lastRenderedPageBreak/>
              <w:t>необходимость ремонта и площадь (кв. м)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указывается: </w:t>
            </w:r>
            <w:r>
              <w:lastRenderedPageBreak/>
              <w:t>необходимость ремонта и площадь (кв. м)</w:t>
            </w:r>
          </w:p>
        </w:tc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указывается: </w:t>
            </w:r>
            <w:r>
              <w:lastRenderedPageBreak/>
              <w:t>наличие утепления, необходимость ремонта и площадь (кв. м)</w:t>
            </w:r>
          </w:p>
        </w:tc>
        <w:tc>
          <w:tcPr>
            <w:tcW w:w="1684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указывается: </w:t>
            </w:r>
            <w:r>
              <w:lastRenderedPageBreak/>
              <w:t>необходимость ремонта и площадь (кв. м)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указывается: </w:t>
            </w:r>
            <w:r>
              <w:lastRenderedPageBreak/>
              <w:t>количество технических помещений (штук), необходимость ремонта и площадь (кв. м), количество дверей (штук)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указывается: </w:t>
            </w:r>
            <w:r>
              <w:lastRenderedPageBreak/>
              <w:t>количество (штук), необходимость ремонта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указывается: </w:t>
            </w:r>
            <w:r>
              <w:lastRenderedPageBreak/>
              <w:t>количество (штук), необходимость ремонта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указывается: </w:t>
            </w:r>
            <w:r>
              <w:lastRenderedPageBreak/>
              <w:t>количество (штук), необходимость ремонта, площадь (кв. м)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указывается: </w:t>
            </w:r>
            <w:r>
              <w:lastRenderedPageBreak/>
              <w:t>количество (штук), необходимость ремонта</w:t>
            </w:r>
          </w:p>
        </w:tc>
      </w:tr>
      <w:tr w:rsidR="006F59F3">
        <w:tc>
          <w:tcPr>
            <w:tcW w:w="25921" w:type="dxa"/>
            <w:gridSpan w:val="15"/>
            <w:vAlign w:val="center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Пример заполнения граф</w:t>
            </w:r>
          </w:p>
        </w:tc>
      </w:tr>
      <w:tr w:rsidR="006F59F3"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20 штук, проведение ремонта не требуется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требуют ремонта, 500 кв. м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требует ремонта, 200 кв. м</w:t>
            </w:r>
          </w:p>
        </w:tc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утепления нет</w:t>
            </w:r>
          </w:p>
        </w:tc>
        <w:tc>
          <w:tcPr>
            <w:tcW w:w="1684" w:type="dxa"/>
          </w:tcPr>
          <w:p w:rsidR="006F59F3" w:rsidRDefault="006F59F3">
            <w:pPr>
              <w:pStyle w:val="ConsPlusNormal"/>
              <w:jc w:val="center"/>
            </w:pPr>
            <w:r>
              <w:t>требуют ремонта, 700 кв. м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всего помещений - 2, требуют ремонта 1 помещение - 15 кв. м, 1 дверь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всего - 30 штук, требуют ремонта - 15 штук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подвальных окон нет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приямков нет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2 штуки, ремонта не требуют</w:t>
            </w:r>
          </w:p>
        </w:tc>
      </w:tr>
    </w:tbl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  <w:outlineLvl w:val="2"/>
      </w:pPr>
      <w:r>
        <w:t>Продолжение таблицы</w:t>
      </w:r>
    </w:p>
    <w:p w:rsidR="006F59F3" w:rsidRDefault="006F59F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644"/>
        <w:gridCol w:w="1928"/>
        <w:gridCol w:w="1701"/>
        <w:gridCol w:w="1587"/>
        <w:gridCol w:w="1504"/>
        <w:gridCol w:w="2098"/>
        <w:gridCol w:w="1639"/>
        <w:gridCol w:w="1757"/>
        <w:gridCol w:w="1928"/>
        <w:gridCol w:w="1531"/>
        <w:gridCol w:w="1587"/>
        <w:gridCol w:w="1669"/>
        <w:gridCol w:w="1669"/>
        <w:gridCol w:w="1669"/>
        <w:gridCol w:w="1669"/>
      </w:tblGrid>
      <w:tr w:rsidR="006F59F3">
        <w:tc>
          <w:tcPr>
            <w:tcW w:w="8617" w:type="dxa"/>
            <w:gridSpan w:val="5"/>
            <w:vMerge w:val="restart"/>
          </w:tcPr>
          <w:p w:rsidR="006F59F3" w:rsidRDefault="006F59F3">
            <w:pPr>
              <w:pStyle w:val="ConsPlusNormal"/>
              <w:jc w:val="center"/>
            </w:pPr>
            <w:r>
              <w:t>Фундамент</w:t>
            </w:r>
          </w:p>
        </w:tc>
        <w:tc>
          <w:tcPr>
            <w:tcW w:w="18720" w:type="dxa"/>
            <w:gridSpan w:val="11"/>
          </w:tcPr>
          <w:p w:rsidR="006F59F3" w:rsidRDefault="006F59F3">
            <w:pPr>
              <w:pStyle w:val="ConsPlusNormal"/>
              <w:jc w:val="center"/>
            </w:pPr>
            <w:r>
              <w:t>Фасад</w:t>
            </w:r>
          </w:p>
        </w:tc>
      </w:tr>
      <w:tr w:rsidR="006F59F3">
        <w:tc>
          <w:tcPr>
            <w:tcW w:w="8617" w:type="dxa"/>
            <w:gridSpan w:val="5"/>
            <w:vMerge/>
          </w:tcPr>
          <w:p w:rsidR="006F59F3" w:rsidRDefault="006F59F3"/>
        </w:tc>
        <w:tc>
          <w:tcPr>
            <w:tcW w:w="18720" w:type="dxa"/>
            <w:gridSpan w:val="11"/>
          </w:tcPr>
          <w:p w:rsidR="006F59F3" w:rsidRDefault="006F59F3">
            <w:pPr>
              <w:pStyle w:val="ConsPlusNormal"/>
              <w:jc w:val="center"/>
            </w:pPr>
            <w:r>
              <w:t>Фасад, не требующий утепления</w:t>
            </w:r>
          </w:p>
        </w:tc>
      </w:tr>
      <w:tr w:rsidR="006F59F3"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Тип фундамента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гидроизоляции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Площадь и состояние отмостки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дренажной системы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2098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639" w:type="dxa"/>
          </w:tcPr>
          <w:p w:rsidR="006F59F3" w:rsidRDefault="006F59F3">
            <w:pPr>
              <w:pStyle w:val="ConsPlusNormal"/>
              <w:jc w:val="center"/>
            </w:pPr>
            <w:r>
              <w:t>Площадь и состояние фактурного слоя, включая архитектурные детали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Площадь и состояние облицовочной плитки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герметизации горизонтальных и вертикальных стыковых панелей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окон (в составе общего имущества)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входных наружных дверей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балконов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козырьков над входами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козырьков над последними этажами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пандусов у входов</w:t>
            </w:r>
          </w:p>
        </w:tc>
      </w:tr>
      <w:tr w:rsidR="006F59F3"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98" w:type="dxa"/>
          </w:tcPr>
          <w:p w:rsidR="006F59F3" w:rsidRDefault="006F59F3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639" w:type="dxa"/>
          </w:tcPr>
          <w:p w:rsidR="006F59F3" w:rsidRDefault="006F59F3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115</w:t>
            </w:r>
          </w:p>
        </w:tc>
      </w:tr>
      <w:tr w:rsidR="006F59F3"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тип фундамента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необходимость ремонта, площадь (кв. м)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состояние и площадь отмостки (кв. м)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наличие, состояние и длина (п. м)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2098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вид материала фасада</w:t>
            </w:r>
          </w:p>
        </w:tc>
        <w:tc>
          <w:tcPr>
            <w:tcW w:w="163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площадь (кв. м) и состояние фасада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наличие облицовочной плитки есть/нет; если есть - площадь (кв. м)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наличие стыков панелей (п. м) и состояние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окон (штук), состояние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входных наружных дверей (штук), состояние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балконов (штук), необходимость ремонта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козырьков (штук), необходимость ремонта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козырьков (штук), необходимость ремонта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количество пандусов, необходимость ремонта</w:t>
            </w:r>
          </w:p>
        </w:tc>
      </w:tr>
      <w:tr w:rsidR="006F59F3">
        <w:tc>
          <w:tcPr>
            <w:tcW w:w="27337" w:type="dxa"/>
            <w:gridSpan w:val="16"/>
            <w:vAlign w:val="center"/>
          </w:tcPr>
          <w:p w:rsidR="006F59F3" w:rsidRDefault="006F59F3">
            <w:pPr>
              <w:pStyle w:val="ConsPlusNormal"/>
              <w:jc w:val="center"/>
            </w:pPr>
            <w:r>
              <w:t>Пример заполнения граф</w:t>
            </w:r>
          </w:p>
        </w:tc>
      </w:tr>
      <w:tr w:rsidR="006F59F3"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ленточный сборный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не требует ремонта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требует ремонта, 200 кв. м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дренажной системы нет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2098" w:type="dxa"/>
          </w:tcPr>
          <w:p w:rsidR="006F59F3" w:rsidRDefault="006F59F3">
            <w:pPr>
              <w:pStyle w:val="ConsPlusNormal"/>
              <w:jc w:val="center"/>
            </w:pPr>
            <w:r>
              <w:t>крупностеновые панели</w:t>
            </w:r>
          </w:p>
        </w:tc>
        <w:tc>
          <w:tcPr>
            <w:tcW w:w="1639" w:type="dxa"/>
          </w:tcPr>
          <w:p w:rsidR="006F59F3" w:rsidRDefault="006F59F3">
            <w:pPr>
              <w:pStyle w:val="ConsPlusNormal"/>
              <w:jc w:val="center"/>
            </w:pPr>
            <w:r>
              <w:t>1500 кв. м, требует ремонта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1200 п. м, требуют ремонта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35 штук, все требуют замены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5 штук, все требуют замены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24 штуки, все требуют ремонта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5 штук, все требуют ремонта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6 штук, все требуют ремонта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пандусов нет</w:t>
            </w:r>
          </w:p>
        </w:tc>
      </w:tr>
    </w:tbl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  <w:outlineLvl w:val="2"/>
      </w:pPr>
      <w:r>
        <w:t>Продолжение таблицы</w:t>
      </w:r>
    </w:p>
    <w:p w:rsidR="006F59F3" w:rsidRDefault="006F59F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384"/>
        <w:gridCol w:w="1669"/>
        <w:gridCol w:w="1644"/>
        <w:gridCol w:w="2438"/>
        <w:gridCol w:w="2119"/>
        <w:gridCol w:w="1701"/>
        <w:gridCol w:w="2551"/>
        <w:gridCol w:w="2324"/>
      </w:tblGrid>
      <w:tr w:rsidR="006F59F3">
        <w:tc>
          <w:tcPr>
            <w:tcW w:w="5094" w:type="dxa"/>
            <w:gridSpan w:val="3"/>
          </w:tcPr>
          <w:p w:rsidR="006F59F3" w:rsidRDefault="006F59F3">
            <w:pPr>
              <w:pStyle w:val="ConsPlusNormal"/>
              <w:jc w:val="center"/>
            </w:pPr>
            <w:r>
              <w:t>Фасад</w:t>
            </w:r>
          </w:p>
        </w:tc>
        <w:tc>
          <w:tcPr>
            <w:tcW w:w="6201" w:type="dxa"/>
            <w:gridSpan w:val="3"/>
          </w:tcPr>
          <w:p w:rsidR="006F59F3" w:rsidRDefault="006F59F3">
            <w:pPr>
              <w:pStyle w:val="ConsPlusNormal"/>
              <w:jc w:val="center"/>
            </w:pPr>
            <w:r>
              <w:t>Внешние (несущие) ограждающие стены</w:t>
            </w:r>
          </w:p>
        </w:tc>
        <w:tc>
          <w:tcPr>
            <w:tcW w:w="6576" w:type="dxa"/>
            <w:gridSpan w:val="3"/>
          </w:tcPr>
          <w:p w:rsidR="006F59F3" w:rsidRDefault="006F59F3">
            <w:pPr>
              <w:pStyle w:val="ConsPlusNormal"/>
              <w:jc w:val="center"/>
            </w:pPr>
            <w:r>
              <w:t>Перекрытия</w:t>
            </w:r>
          </w:p>
        </w:tc>
      </w:tr>
      <w:tr w:rsidR="006F59F3">
        <w:tc>
          <w:tcPr>
            <w:tcW w:w="2041" w:type="dxa"/>
          </w:tcPr>
          <w:p w:rsidR="006F59F3" w:rsidRDefault="006F59F3">
            <w:pPr>
              <w:pStyle w:val="ConsPlusNormal"/>
            </w:pPr>
          </w:p>
        </w:tc>
        <w:tc>
          <w:tcPr>
            <w:tcW w:w="3053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Фасад, требующий утепления (в том числе к пунктам по фасаду, не требующему утепления)</w:t>
            </w:r>
          </w:p>
        </w:tc>
        <w:tc>
          <w:tcPr>
            <w:tcW w:w="6201" w:type="dxa"/>
            <w:gridSpan w:val="3"/>
          </w:tcPr>
          <w:p w:rsidR="006F59F3" w:rsidRDefault="006F59F3">
            <w:pPr>
              <w:pStyle w:val="ConsPlusNormal"/>
            </w:pPr>
          </w:p>
        </w:tc>
        <w:tc>
          <w:tcPr>
            <w:tcW w:w="6576" w:type="dxa"/>
            <w:gridSpan w:val="3"/>
          </w:tcPr>
          <w:p w:rsidR="006F59F3" w:rsidRDefault="006F59F3">
            <w:pPr>
              <w:pStyle w:val="ConsPlusNormal"/>
            </w:pPr>
          </w:p>
        </w:tc>
      </w:tr>
      <w:tr w:rsidR="006F59F3"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лестниц у входов</w:t>
            </w:r>
          </w:p>
        </w:tc>
        <w:tc>
          <w:tcPr>
            <w:tcW w:w="1384" w:type="dxa"/>
          </w:tcPr>
          <w:p w:rsidR="006F59F3" w:rsidRDefault="006F59F3">
            <w:pPr>
              <w:pStyle w:val="ConsPlusNormal"/>
              <w:jc w:val="center"/>
            </w:pPr>
            <w:r>
              <w:t>Наличие утепления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утепления, площадь утеплителя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2438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несущих стен здания</w:t>
            </w:r>
          </w:p>
        </w:tc>
        <w:tc>
          <w:tcPr>
            <w:tcW w:w="2119" w:type="dxa"/>
          </w:tcPr>
          <w:p w:rsidR="006F59F3" w:rsidRDefault="006F59F3">
            <w:pPr>
              <w:pStyle w:val="ConsPlusNormal"/>
              <w:jc w:val="center"/>
            </w:pPr>
            <w:r>
              <w:t>Необходимость проведения дополнительного инструментального контроля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2551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и состояние перекрытий</w:t>
            </w:r>
          </w:p>
        </w:tc>
        <w:tc>
          <w:tcPr>
            <w:tcW w:w="2324" w:type="dxa"/>
          </w:tcPr>
          <w:p w:rsidR="006F59F3" w:rsidRDefault="006F59F3">
            <w:pPr>
              <w:pStyle w:val="ConsPlusNormal"/>
              <w:jc w:val="center"/>
            </w:pPr>
            <w:r>
              <w:t>Степень износа по данным инструментального контроля</w:t>
            </w:r>
          </w:p>
        </w:tc>
      </w:tr>
      <w:tr w:rsidR="006F59F3"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84" w:type="dxa"/>
          </w:tcPr>
          <w:p w:rsidR="006F59F3" w:rsidRDefault="006F59F3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438" w:type="dxa"/>
          </w:tcPr>
          <w:p w:rsidR="006F59F3" w:rsidRDefault="006F59F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19" w:type="dxa"/>
          </w:tcPr>
          <w:p w:rsidR="006F59F3" w:rsidRDefault="006F59F3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551" w:type="dxa"/>
          </w:tcPr>
          <w:p w:rsidR="006F59F3" w:rsidRDefault="006F59F3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324" w:type="dxa"/>
          </w:tcPr>
          <w:p w:rsidR="006F59F3" w:rsidRDefault="006F59F3">
            <w:pPr>
              <w:pStyle w:val="ConsPlusNormal"/>
              <w:jc w:val="center"/>
            </w:pPr>
            <w:r>
              <w:t>124</w:t>
            </w:r>
          </w:p>
        </w:tc>
      </w:tr>
      <w:tr w:rsidR="006F59F3"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указывается: количество лестниц </w:t>
            </w:r>
            <w:r>
              <w:lastRenderedPageBreak/>
              <w:t>(штук), материал, необходимость ремонта/замены</w:t>
            </w:r>
          </w:p>
        </w:tc>
        <w:tc>
          <w:tcPr>
            <w:tcW w:w="1384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указывается: наличие/ </w:t>
            </w:r>
            <w:r>
              <w:lastRenderedPageBreak/>
              <w:t>отсутствие утеплителя фасада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указывается: необходимость </w:t>
            </w:r>
            <w:r>
              <w:lastRenderedPageBreak/>
              <w:t>утепления фасада, площадь (кв. м)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указывается: из какого </w:t>
            </w:r>
            <w:r>
              <w:lastRenderedPageBreak/>
              <w:t>материала выполнена внешняя несущая стена дома</w:t>
            </w:r>
          </w:p>
        </w:tc>
        <w:tc>
          <w:tcPr>
            <w:tcW w:w="2438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указывается: состояние стены, в том числе </w:t>
            </w:r>
            <w:r>
              <w:lastRenderedPageBreak/>
              <w:t>наличие деформаций, трещин</w:t>
            </w:r>
          </w:p>
        </w:tc>
        <w:tc>
          <w:tcPr>
            <w:tcW w:w="2119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указывается: да/нет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указывается: из какого </w:t>
            </w:r>
            <w:r>
              <w:lastRenderedPageBreak/>
              <w:t>материала изготовлены</w:t>
            </w:r>
          </w:p>
        </w:tc>
        <w:tc>
          <w:tcPr>
            <w:tcW w:w="2551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указывается: количество (штук), состояние </w:t>
            </w:r>
            <w:r>
              <w:lastRenderedPageBreak/>
              <w:t>перекрытий, в том числе наличие деформаций, трещин</w:t>
            </w:r>
          </w:p>
        </w:tc>
        <w:tc>
          <w:tcPr>
            <w:tcW w:w="2324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указывается степень износа (процентов)</w:t>
            </w:r>
          </w:p>
        </w:tc>
      </w:tr>
      <w:tr w:rsidR="006F59F3">
        <w:tc>
          <w:tcPr>
            <w:tcW w:w="17871" w:type="dxa"/>
            <w:gridSpan w:val="9"/>
            <w:vAlign w:val="center"/>
          </w:tcPr>
          <w:p w:rsidR="006F59F3" w:rsidRDefault="006F59F3">
            <w:pPr>
              <w:pStyle w:val="ConsPlusNormal"/>
              <w:jc w:val="center"/>
            </w:pPr>
            <w:r>
              <w:t>Пример заполнения граф</w:t>
            </w:r>
          </w:p>
        </w:tc>
      </w:tr>
      <w:tr w:rsidR="006F59F3"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5 штук, дерево, все требуют замены</w:t>
            </w:r>
          </w:p>
        </w:tc>
        <w:tc>
          <w:tcPr>
            <w:tcW w:w="1384" w:type="dxa"/>
          </w:tcPr>
          <w:p w:rsidR="006F59F3" w:rsidRDefault="006F59F3">
            <w:pPr>
              <w:pStyle w:val="ConsPlusNormal"/>
              <w:jc w:val="center"/>
            </w:pPr>
            <w:r>
              <w:t>утепления нет</w:t>
            </w:r>
          </w:p>
        </w:tc>
        <w:tc>
          <w:tcPr>
            <w:tcW w:w="1669" w:type="dxa"/>
          </w:tcPr>
          <w:p w:rsidR="006F59F3" w:rsidRDefault="006F59F3">
            <w:pPr>
              <w:pStyle w:val="ConsPlusNormal"/>
              <w:jc w:val="center"/>
            </w:pPr>
            <w:r>
              <w:t>необходимо утепление, 550 кв. м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кирпич</w:t>
            </w:r>
          </w:p>
        </w:tc>
        <w:tc>
          <w:tcPr>
            <w:tcW w:w="2438" w:type="dxa"/>
          </w:tcPr>
          <w:p w:rsidR="006F59F3" w:rsidRDefault="006F59F3">
            <w:pPr>
              <w:pStyle w:val="ConsPlusNormal"/>
              <w:jc w:val="center"/>
            </w:pPr>
            <w:r>
              <w:t>удовлетворительное, не обнаружено</w:t>
            </w:r>
          </w:p>
        </w:tc>
        <w:tc>
          <w:tcPr>
            <w:tcW w:w="2119" w:type="dxa"/>
          </w:tcPr>
          <w:p w:rsidR="006F59F3" w:rsidRDefault="006F59F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дерево</w:t>
            </w:r>
          </w:p>
        </w:tc>
        <w:tc>
          <w:tcPr>
            <w:tcW w:w="2551" w:type="dxa"/>
          </w:tcPr>
          <w:p w:rsidR="006F59F3" w:rsidRDefault="006F59F3">
            <w:pPr>
              <w:pStyle w:val="ConsPlusNormal"/>
              <w:jc w:val="center"/>
            </w:pPr>
            <w:r>
              <w:t>25 штук, состояние - удовлетворительное, требуют усиления - 2 штуки</w:t>
            </w:r>
          </w:p>
        </w:tc>
        <w:tc>
          <w:tcPr>
            <w:tcW w:w="2324" w:type="dxa"/>
          </w:tcPr>
          <w:p w:rsidR="006F59F3" w:rsidRDefault="006F59F3">
            <w:pPr>
              <w:pStyle w:val="ConsPlusNormal"/>
              <w:jc w:val="center"/>
            </w:pPr>
            <w:r>
              <w:t>50</w:t>
            </w:r>
          </w:p>
        </w:tc>
      </w:tr>
    </w:tbl>
    <w:p w:rsidR="006F59F3" w:rsidRDefault="006F59F3">
      <w:pPr>
        <w:pStyle w:val="ConsPlusNormal"/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  <w:outlineLvl w:val="1"/>
      </w:pPr>
      <w:r>
        <w:t>Приложение N 5</w:t>
      </w:r>
    </w:p>
    <w:p w:rsidR="006F59F3" w:rsidRDefault="006F59F3">
      <w:pPr>
        <w:pStyle w:val="ConsPlusNormal"/>
        <w:jc w:val="right"/>
      </w:pPr>
      <w:r>
        <w:t>к Порядку проведения</w:t>
      </w:r>
    </w:p>
    <w:p w:rsidR="006F59F3" w:rsidRDefault="006F59F3">
      <w:pPr>
        <w:pStyle w:val="ConsPlusNormal"/>
        <w:jc w:val="right"/>
      </w:pPr>
      <w:r>
        <w:t>мониторинга технического состояния</w:t>
      </w:r>
    </w:p>
    <w:p w:rsidR="006F59F3" w:rsidRDefault="006F59F3">
      <w:pPr>
        <w:pStyle w:val="ConsPlusNormal"/>
        <w:jc w:val="right"/>
      </w:pPr>
      <w:r>
        <w:t>многоквартирных домов, расположенных</w:t>
      </w:r>
    </w:p>
    <w:p w:rsidR="006F59F3" w:rsidRDefault="006F59F3">
      <w:pPr>
        <w:pStyle w:val="ConsPlusNormal"/>
        <w:jc w:val="right"/>
      </w:pPr>
      <w:r>
        <w:t>на территории Свердловской области</w:t>
      </w: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  <w:r>
        <w:t>Форма</w:t>
      </w:r>
    </w:p>
    <w:p w:rsidR="006F59F3" w:rsidRDefault="006F59F3">
      <w:pPr>
        <w:pStyle w:val="ConsPlusNormal"/>
      </w:pPr>
    </w:p>
    <w:p w:rsidR="006F59F3" w:rsidRDefault="006F59F3">
      <w:pPr>
        <w:pStyle w:val="ConsPlusNormal"/>
        <w:jc w:val="center"/>
      </w:pPr>
      <w:r>
        <w:t>СВЕДЕНИЯ</w:t>
      </w:r>
    </w:p>
    <w:p w:rsidR="006F59F3" w:rsidRDefault="006F59F3">
      <w:pPr>
        <w:pStyle w:val="ConsPlusNormal"/>
        <w:jc w:val="center"/>
      </w:pPr>
      <w:r>
        <w:t>об осмотрах технического состояния многоквартирных домов,</w:t>
      </w:r>
    </w:p>
    <w:p w:rsidR="006F59F3" w:rsidRDefault="006F59F3">
      <w:pPr>
        <w:pStyle w:val="ConsPlusNormal"/>
        <w:jc w:val="center"/>
      </w:pPr>
      <w:r>
        <w:t>капитальный ремонт в которых запланирован в сроки,</w:t>
      </w:r>
    </w:p>
    <w:p w:rsidR="006F59F3" w:rsidRDefault="006F59F3">
      <w:pPr>
        <w:pStyle w:val="ConsPlusNormal"/>
        <w:jc w:val="center"/>
      </w:pPr>
      <w:r>
        <w:t>превышающие второй краткосрочный период реализации</w:t>
      </w:r>
    </w:p>
    <w:p w:rsidR="006F59F3" w:rsidRDefault="006F59F3">
      <w:pPr>
        <w:pStyle w:val="ConsPlusNormal"/>
        <w:jc w:val="center"/>
      </w:pPr>
      <w:r>
        <w:t>региональной программы капитального ремонта</w:t>
      </w:r>
    </w:p>
    <w:p w:rsidR="006F59F3" w:rsidRDefault="006F59F3">
      <w:pPr>
        <w:pStyle w:val="ConsPlusNormal"/>
        <w:jc w:val="center"/>
      </w:pPr>
      <w:r>
        <w:t>на территории _____________________________________________,</w:t>
      </w:r>
    </w:p>
    <w:p w:rsidR="006F59F3" w:rsidRDefault="006F59F3">
      <w:pPr>
        <w:pStyle w:val="ConsPlusNormal"/>
        <w:jc w:val="center"/>
      </w:pPr>
      <w:r>
        <w:t>(наименование муниципального образования)</w:t>
      </w:r>
    </w:p>
    <w:p w:rsidR="006F59F3" w:rsidRDefault="006F59F3">
      <w:pPr>
        <w:pStyle w:val="ConsPlusNormal"/>
        <w:jc w:val="center"/>
      </w:pPr>
      <w:r>
        <w:t>по состоянию на ____________________________________</w:t>
      </w:r>
    </w:p>
    <w:p w:rsidR="006F59F3" w:rsidRDefault="006F59F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219"/>
        <w:gridCol w:w="1579"/>
        <w:gridCol w:w="1474"/>
        <w:gridCol w:w="1984"/>
        <w:gridCol w:w="1701"/>
        <w:gridCol w:w="794"/>
        <w:gridCol w:w="1077"/>
        <w:gridCol w:w="1417"/>
        <w:gridCol w:w="1474"/>
        <w:gridCol w:w="1531"/>
        <w:gridCol w:w="907"/>
        <w:gridCol w:w="1020"/>
        <w:gridCol w:w="1729"/>
        <w:gridCol w:w="1871"/>
        <w:gridCol w:w="1757"/>
        <w:gridCol w:w="1701"/>
      </w:tblGrid>
      <w:tr w:rsidR="006F59F3">
        <w:tc>
          <w:tcPr>
            <w:tcW w:w="20684" w:type="dxa"/>
            <w:gridSpan w:val="15"/>
            <w:vMerge w:val="restart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Общие сведения о многоквартирном доме</w:t>
            </w:r>
          </w:p>
        </w:tc>
        <w:tc>
          <w:tcPr>
            <w:tcW w:w="3458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Внутридомовые инженерные системы</w:t>
            </w:r>
          </w:p>
        </w:tc>
      </w:tr>
      <w:tr w:rsidR="006F59F3">
        <w:tc>
          <w:tcPr>
            <w:tcW w:w="20684" w:type="dxa"/>
            <w:gridSpan w:val="15"/>
            <w:vMerge/>
          </w:tcPr>
          <w:p w:rsidR="006F59F3" w:rsidRDefault="006F59F3"/>
        </w:tc>
        <w:tc>
          <w:tcPr>
            <w:tcW w:w="3458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Холодное водоснабжение</w:t>
            </w:r>
          </w:p>
        </w:tc>
      </w:tr>
      <w:tr w:rsidR="006F59F3">
        <w:tc>
          <w:tcPr>
            <w:tcW w:w="907" w:type="dxa"/>
          </w:tcPr>
          <w:p w:rsidR="006F59F3" w:rsidRDefault="006F59F3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219" w:type="dxa"/>
          </w:tcPr>
          <w:p w:rsidR="006F59F3" w:rsidRDefault="006F59F3">
            <w:pPr>
              <w:pStyle w:val="ConsPlusNormal"/>
              <w:jc w:val="center"/>
            </w:pPr>
            <w:r>
              <w:t>Адрес дома</w:t>
            </w:r>
          </w:p>
        </w:tc>
        <w:tc>
          <w:tcPr>
            <w:tcW w:w="1579" w:type="dxa"/>
          </w:tcPr>
          <w:p w:rsidR="006F59F3" w:rsidRDefault="006F59F3">
            <w:pPr>
              <w:pStyle w:val="ConsPlusNormal"/>
              <w:jc w:val="center"/>
            </w:pPr>
            <w:r>
              <w:t>Год постройки, дома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Общий процент износа дома (процентов)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Кадастровый номер земельного участка (при наличии)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Кадастровый номер дома (при наличии)</w:t>
            </w:r>
          </w:p>
        </w:tc>
        <w:tc>
          <w:tcPr>
            <w:tcW w:w="794" w:type="dxa"/>
          </w:tcPr>
          <w:p w:rsidR="006F59F3" w:rsidRDefault="006F59F3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077" w:type="dxa"/>
          </w:tcPr>
          <w:p w:rsidR="006F59F3" w:rsidRDefault="006F59F3">
            <w:pPr>
              <w:pStyle w:val="ConsPlusNormal"/>
              <w:jc w:val="center"/>
            </w:pPr>
            <w:r>
              <w:t>Общая площадь дома (кв. м)</w:t>
            </w:r>
          </w:p>
        </w:tc>
        <w:tc>
          <w:tcPr>
            <w:tcW w:w="1417" w:type="dxa"/>
          </w:tcPr>
          <w:p w:rsidR="006F59F3" w:rsidRDefault="006F59F3">
            <w:pPr>
              <w:pStyle w:val="ConsPlusNormal"/>
              <w:jc w:val="center"/>
            </w:pPr>
            <w:r>
              <w:t>Площадь жилых помещений (кв. м)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Площадь нежилых помещений (кв. м)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Площадь помещений, входящих в состав общего имущества (кв. м)</w:t>
            </w:r>
          </w:p>
        </w:tc>
        <w:tc>
          <w:tcPr>
            <w:tcW w:w="907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1020" w:type="dxa"/>
          </w:tcPr>
          <w:p w:rsidR="006F59F3" w:rsidRDefault="006F59F3">
            <w:pPr>
              <w:pStyle w:val="ConsPlusNormal"/>
              <w:jc w:val="center"/>
            </w:pPr>
            <w:r>
              <w:t>Количество квартир</w:t>
            </w:r>
          </w:p>
        </w:tc>
        <w:tc>
          <w:tcPr>
            <w:tcW w:w="1729" w:type="dxa"/>
          </w:tcPr>
          <w:p w:rsidR="006F59F3" w:rsidRDefault="006F59F3">
            <w:pPr>
              <w:pStyle w:val="ConsPlusNormal"/>
              <w:jc w:val="center"/>
            </w:pPr>
            <w:r>
              <w:t>Наименование управляющей организации</w:t>
            </w:r>
          </w:p>
        </w:tc>
        <w:tc>
          <w:tcPr>
            <w:tcW w:w="1871" w:type="dxa"/>
          </w:tcPr>
          <w:p w:rsidR="006F59F3" w:rsidRDefault="006F59F3">
            <w:pPr>
              <w:pStyle w:val="ConsPlusNormal"/>
              <w:jc w:val="center"/>
            </w:pPr>
            <w:r>
              <w:t>Способ формирования фонда капитального ремонта (региональный оператор или специальный счет)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</w:tr>
      <w:tr w:rsidR="006F59F3">
        <w:tc>
          <w:tcPr>
            <w:tcW w:w="907" w:type="dxa"/>
          </w:tcPr>
          <w:p w:rsidR="006F59F3" w:rsidRDefault="006F5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6F59F3" w:rsidRDefault="006F59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6F59F3" w:rsidRDefault="006F59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6F59F3" w:rsidRDefault="006F59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6F59F3" w:rsidRDefault="006F59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6F59F3" w:rsidRDefault="006F59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6F59F3" w:rsidRDefault="006F59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F59F3" w:rsidRDefault="006F59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29" w:type="dxa"/>
          </w:tcPr>
          <w:p w:rsidR="006F59F3" w:rsidRDefault="006F59F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6F59F3" w:rsidRDefault="006F59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17</w:t>
            </w:r>
          </w:p>
        </w:tc>
      </w:tr>
      <w:tr w:rsidR="006F59F3">
        <w:tc>
          <w:tcPr>
            <w:tcW w:w="907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219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57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постройки, общий процент износа дома (из данных, содержащихся в документах)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98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701" w:type="dxa"/>
          </w:tcPr>
          <w:p w:rsidR="006F59F3" w:rsidRDefault="006F59F3">
            <w:pPr>
              <w:pStyle w:val="ConsPlusNormal"/>
            </w:pPr>
          </w:p>
        </w:tc>
        <w:tc>
          <w:tcPr>
            <w:tcW w:w="79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077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417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47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531" w:type="dxa"/>
          </w:tcPr>
          <w:p w:rsidR="006F59F3" w:rsidRDefault="006F59F3">
            <w:pPr>
              <w:pStyle w:val="ConsPlusNormal"/>
            </w:pPr>
          </w:p>
        </w:tc>
        <w:tc>
          <w:tcPr>
            <w:tcW w:w="907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020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729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87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специальный счет или региональный оператор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изготовлены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</w:tr>
      <w:tr w:rsidR="006F59F3">
        <w:tc>
          <w:tcPr>
            <w:tcW w:w="24142" w:type="dxa"/>
            <w:gridSpan w:val="17"/>
            <w:vAlign w:val="center"/>
          </w:tcPr>
          <w:p w:rsidR="006F59F3" w:rsidRDefault="006F59F3">
            <w:pPr>
              <w:pStyle w:val="ConsPlusNormal"/>
              <w:jc w:val="center"/>
            </w:pPr>
            <w:r>
              <w:t>Пример заполнения граф</w:t>
            </w:r>
          </w:p>
        </w:tc>
      </w:tr>
      <w:tr w:rsidR="006F59F3">
        <w:tc>
          <w:tcPr>
            <w:tcW w:w="907" w:type="dxa"/>
          </w:tcPr>
          <w:p w:rsidR="006F59F3" w:rsidRDefault="006F59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19" w:type="dxa"/>
          </w:tcPr>
          <w:p w:rsidR="006F59F3" w:rsidRDefault="006F59F3">
            <w:pPr>
              <w:pStyle w:val="ConsPlusNormal"/>
              <w:jc w:val="center"/>
            </w:pPr>
            <w:r>
              <w:t>Нижний Тагил, пос. Старатель, ул. Выйская, д. 1А</w:t>
            </w:r>
          </w:p>
        </w:tc>
        <w:tc>
          <w:tcPr>
            <w:tcW w:w="1579" w:type="dxa"/>
          </w:tcPr>
          <w:p w:rsidR="006F59F3" w:rsidRDefault="006F59F3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6F59F3" w:rsidRDefault="006F59F3">
            <w:pPr>
              <w:pStyle w:val="ConsPlusNormal"/>
              <w:jc w:val="center"/>
            </w:pPr>
            <w:r>
              <w:t>02:55:011036:231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нет данных</w:t>
            </w:r>
          </w:p>
        </w:tc>
        <w:tc>
          <w:tcPr>
            <w:tcW w:w="794" w:type="dxa"/>
          </w:tcPr>
          <w:p w:rsidR="006F59F3" w:rsidRDefault="006F59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6F59F3" w:rsidRDefault="006F59F3">
            <w:pPr>
              <w:pStyle w:val="ConsPlusNormal"/>
              <w:jc w:val="center"/>
            </w:pPr>
            <w:r>
              <w:t>12520,4</w:t>
            </w:r>
          </w:p>
        </w:tc>
        <w:tc>
          <w:tcPr>
            <w:tcW w:w="1417" w:type="dxa"/>
          </w:tcPr>
          <w:p w:rsidR="006F59F3" w:rsidRDefault="006F59F3">
            <w:pPr>
              <w:pStyle w:val="ConsPlusNormal"/>
              <w:jc w:val="center"/>
            </w:pPr>
            <w:r>
              <w:t>9987,4</w:t>
            </w:r>
          </w:p>
        </w:tc>
        <w:tc>
          <w:tcPr>
            <w:tcW w:w="1474" w:type="dxa"/>
          </w:tcPr>
          <w:p w:rsidR="006F59F3" w:rsidRDefault="006F59F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2533</w:t>
            </w:r>
          </w:p>
        </w:tc>
        <w:tc>
          <w:tcPr>
            <w:tcW w:w="907" w:type="dxa"/>
          </w:tcPr>
          <w:p w:rsidR="006F59F3" w:rsidRDefault="006F59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F59F3" w:rsidRDefault="006F59F3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729" w:type="dxa"/>
          </w:tcPr>
          <w:p w:rsidR="006F59F3" w:rsidRDefault="006F59F3">
            <w:pPr>
              <w:pStyle w:val="ConsPlusNormal"/>
              <w:jc w:val="center"/>
            </w:pPr>
            <w:r>
              <w:t>ООО "Дом"</w:t>
            </w:r>
          </w:p>
        </w:tc>
        <w:tc>
          <w:tcPr>
            <w:tcW w:w="1871" w:type="dxa"/>
          </w:tcPr>
          <w:p w:rsidR="006F59F3" w:rsidRDefault="006F59F3">
            <w:pPr>
              <w:pStyle w:val="ConsPlusNormal"/>
              <w:jc w:val="center"/>
            </w:pPr>
            <w:r>
              <w:t>региональный оператор</w:t>
            </w:r>
          </w:p>
        </w:tc>
        <w:tc>
          <w:tcPr>
            <w:tcW w:w="1757" w:type="dxa"/>
          </w:tcPr>
          <w:p w:rsidR="006F59F3" w:rsidRDefault="006F59F3">
            <w:pPr>
              <w:pStyle w:val="ConsPlusNormal"/>
              <w:jc w:val="center"/>
            </w:pPr>
            <w:r>
              <w:t>сталь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</w:tr>
    </w:tbl>
    <w:p w:rsidR="006F59F3" w:rsidRDefault="006F59F3">
      <w:pPr>
        <w:sectPr w:rsidR="006F59F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F59F3" w:rsidRDefault="006F59F3">
      <w:pPr>
        <w:pStyle w:val="ConsPlusNormal"/>
      </w:pPr>
    </w:p>
    <w:p w:rsidR="006F59F3" w:rsidRDefault="006F59F3">
      <w:pPr>
        <w:pStyle w:val="ConsPlusNonformat"/>
        <w:jc w:val="both"/>
      </w:pPr>
      <w:r>
        <w:t>Глава муниципального образования __________________ ____________________</w:t>
      </w:r>
    </w:p>
    <w:p w:rsidR="006F59F3" w:rsidRDefault="006F59F3">
      <w:pPr>
        <w:pStyle w:val="ConsPlusNonformat"/>
        <w:jc w:val="both"/>
      </w:pPr>
      <w:r>
        <w:t xml:space="preserve">                                     (подпись)         (Фамилия И.О.)</w:t>
      </w:r>
    </w:p>
    <w:p w:rsidR="006F59F3" w:rsidRDefault="006F59F3">
      <w:pPr>
        <w:pStyle w:val="ConsPlusNonformat"/>
        <w:jc w:val="both"/>
      </w:pPr>
    </w:p>
    <w:p w:rsidR="006F59F3" w:rsidRDefault="006F59F3">
      <w:pPr>
        <w:pStyle w:val="ConsPlusNonformat"/>
        <w:jc w:val="both"/>
      </w:pPr>
      <w:r>
        <w:t>М.П.</w:t>
      </w:r>
    </w:p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  <w:outlineLvl w:val="2"/>
      </w:pPr>
      <w:r>
        <w:t>Продолжение таблицы</w:t>
      </w:r>
    </w:p>
    <w:p w:rsidR="006F59F3" w:rsidRDefault="006F59F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04"/>
        <w:gridCol w:w="1531"/>
        <w:gridCol w:w="1504"/>
        <w:gridCol w:w="1531"/>
        <w:gridCol w:w="1504"/>
        <w:gridCol w:w="1531"/>
        <w:gridCol w:w="1504"/>
        <w:gridCol w:w="1531"/>
        <w:gridCol w:w="1504"/>
        <w:gridCol w:w="1644"/>
        <w:gridCol w:w="1644"/>
        <w:gridCol w:w="1504"/>
        <w:gridCol w:w="1928"/>
        <w:gridCol w:w="1909"/>
        <w:gridCol w:w="1504"/>
        <w:gridCol w:w="1504"/>
        <w:gridCol w:w="1417"/>
      </w:tblGrid>
      <w:tr w:rsidR="006F59F3">
        <w:tc>
          <w:tcPr>
            <w:tcW w:w="9105" w:type="dxa"/>
            <w:gridSpan w:val="6"/>
          </w:tcPr>
          <w:p w:rsidR="006F59F3" w:rsidRDefault="006F59F3">
            <w:pPr>
              <w:pStyle w:val="ConsPlusNormal"/>
              <w:jc w:val="center"/>
            </w:pPr>
            <w:r>
              <w:t>Внутридомовые инженерные системы</w:t>
            </w:r>
          </w:p>
        </w:tc>
        <w:tc>
          <w:tcPr>
            <w:tcW w:w="6070" w:type="dxa"/>
            <w:gridSpan w:val="4"/>
          </w:tcPr>
          <w:p w:rsidR="006F59F3" w:rsidRDefault="006F59F3">
            <w:pPr>
              <w:pStyle w:val="ConsPlusNormal"/>
              <w:jc w:val="center"/>
            </w:pPr>
            <w:r>
              <w:t>Внутридомовые инженерные системы</w:t>
            </w:r>
          </w:p>
        </w:tc>
        <w:tc>
          <w:tcPr>
            <w:tcW w:w="3288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Лифты</w:t>
            </w:r>
          </w:p>
        </w:tc>
        <w:tc>
          <w:tcPr>
            <w:tcW w:w="9766" w:type="dxa"/>
            <w:gridSpan w:val="6"/>
          </w:tcPr>
          <w:p w:rsidR="006F59F3" w:rsidRDefault="006F59F3">
            <w:pPr>
              <w:pStyle w:val="ConsPlusNormal"/>
              <w:jc w:val="center"/>
            </w:pPr>
            <w:r>
              <w:t>Крыша</w:t>
            </w:r>
          </w:p>
        </w:tc>
      </w:tr>
      <w:tr w:rsidR="006F59F3">
        <w:tc>
          <w:tcPr>
            <w:tcW w:w="3035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Горячее водоснабжение</w:t>
            </w:r>
          </w:p>
        </w:tc>
        <w:tc>
          <w:tcPr>
            <w:tcW w:w="3035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035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Отопление</w:t>
            </w:r>
          </w:p>
        </w:tc>
        <w:tc>
          <w:tcPr>
            <w:tcW w:w="3035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Газоснабжение</w:t>
            </w:r>
          </w:p>
        </w:tc>
        <w:tc>
          <w:tcPr>
            <w:tcW w:w="3035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Электроснабжение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Внутренние ограждающие конструкции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Лифтовое оборудование</w:t>
            </w:r>
          </w:p>
        </w:tc>
        <w:tc>
          <w:tcPr>
            <w:tcW w:w="3432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Конструкция крыш из деревянных несущих конструкций</w:t>
            </w:r>
          </w:p>
        </w:tc>
        <w:tc>
          <w:tcPr>
            <w:tcW w:w="1909" w:type="dxa"/>
          </w:tcPr>
          <w:p w:rsidR="006F59F3" w:rsidRDefault="006F59F3">
            <w:pPr>
              <w:pStyle w:val="ConsPlusNormal"/>
              <w:jc w:val="center"/>
            </w:pPr>
            <w:r>
              <w:t>Конструкция крыш из железобетонных покрытий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Покрытие крыши</w:t>
            </w:r>
          </w:p>
        </w:tc>
        <w:tc>
          <w:tcPr>
            <w:tcW w:w="2921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Система водоотвода</w:t>
            </w:r>
          </w:p>
        </w:tc>
      </w:tr>
      <w:tr w:rsidR="006F59F3"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909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417" w:type="dxa"/>
          </w:tcPr>
          <w:p w:rsidR="006F59F3" w:rsidRDefault="006F59F3">
            <w:pPr>
              <w:pStyle w:val="ConsPlusNormal"/>
              <w:jc w:val="center"/>
            </w:pPr>
            <w:r>
              <w:t>Тип системы водоотвода</w:t>
            </w:r>
          </w:p>
        </w:tc>
      </w:tr>
      <w:tr w:rsidR="006F59F3"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909" w:type="dxa"/>
          </w:tcPr>
          <w:p w:rsidR="006F59F3" w:rsidRDefault="006F59F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17" w:type="dxa"/>
          </w:tcPr>
          <w:p w:rsidR="006F59F3" w:rsidRDefault="006F59F3">
            <w:pPr>
              <w:pStyle w:val="ConsPlusNormal"/>
              <w:jc w:val="center"/>
            </w:pPr>
            <w:r>
              <w:t>35</w:t>
            </w:r>
          </w:p>
        </w:tc>
      </w:tr>
      <w:tr w:rsidR="006F59F3"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изготовлены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изготовлены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изготовлены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изготовлены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изготовлены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t>вентилируемая/невентилируемая</w:t>
            </w:r>
          </w:p>
        </w:tc>
        <w:tc>
          <w:tcPr>
            <w:tcW w:w="190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41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 тип системы: наружный/внутренний</w:t>
            </w:r>
          </w:p>
        </w:tc>
      </w:tr>
      <w:tr w:rsidR="006F59F3">
        <w:tc>
          <w:tcPr>
            <w:tcW w:w="28229" w:type="dxa"/>
            <w:gridSpan w:val="18"/>
            <w:vAlign w:val="center"/>
          </w:tcPr>
          <w:p w:rsidR="006F59F3" w:rsidRDefault="006F59F3">
            <w:pPr>
              <w:pStyle w:val="ConsPlusNormal"/>
              <w:jc w:val="center"/>
            </w:pPr>
            <w:r>
              <w:t>Пример заполнения граф</w:t>
            </w:r>
          </w:p>
        </w:tc>
      </w:tr>
      <w:tr w:rsidR="006F59F3"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t>сталь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не </w:t>
            </w:r>
            <w:r>
              <w:lastRenderedPageBreak/>
              <w:t>проводился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чугун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не </w:t>
            </w:r>
            <w:r>
              <w:lastRenderedPageBreak/>
              <w:t>проводился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сталь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не </w:t>
            </w:r>
            <w:r>
              <w:lastRenderedPageBreak/>
              <w:t>проводился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сталь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не </w:t>
            </w:r>
            <w:r>
              <w:lastRenderedPageBreak/>
              <w:t>проводился</w:t>
            </w:r>
          </w:p>
        </w:tc>
        <w:tc>
          <w:tcPr>
            <w:tcW w:w="1531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сталь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не </w:t>
            </w:r>
            <w:r>
              <w:lastRenderedPageBreak/>
              <w:t>проводился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не проводился</w:t>
            </w:r>
          </w:p>
        </w:tc>
        <w:tc>
          <w:tcPr>
            <w:tcW w:w="164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не </w:t>
            </w:r>
            <w:r>
              <w:lastRenderedPageBreak/>
              <w:t>проводился</w:t>
            </w:r>
          </w:p>
        </w:tc>
        <w:tc>
          <w:tcPr>
            <w:tcW w:w="1928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вентилируемая</w:t>
            </w:r>
          </w:p>
        </w:tc>
        <w:tc>
          <w:tcPr>
            <w:tcW w:w="1909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 xml:space="preserve">не </w:t>
            </w:r>
            <w:r>
              <w:lastRenderedPageBreak/>
              <w:t>проводился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 xml:space="preserve">не </w:t>
            </w:r>
            <w:r>
              <w:lastRenderedPageBreak/>
              <w:t>проводился</w:t>
            </w:r>
          </w:p>
        </w:tc>
        <w:tc>
          <w:tcPr>
            <w:tcW w:w="1417" w:type="dxa"/>
          </w:tcPr>
          <w:p w:rsidR="006F59F3" w:rsidRDefault="006F59F3">
            <w:pPr>
              <w:pStyle w:val="ConsPlusNormal"/>
              <w:jc w:val="center"/>
            </w:pPr>
            <w:r>
              <w:lastRenderedPageBreak/>
              <w:t>наружный</w:t>
            </w:r>
          </w:p>
        </w:tc>
      </w:tr>
    </w:tbl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  <w:outlineLvl w:val="2"/>
      </w:pPr>
      <w:r>
        <w:t>Продолжение таблицы</w:t>
      </w:r>
    </w:p>
    <w:p w:rsidR="006F59F3" w:rsidRDefault="006F59F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587"/>
        <w:gridCol w:w="1587"/>
        <w:gridCol w:w="1701"/>
        <w:gridCol w:w="1504"/>
        <w:gridCol w:w="1804"/>
        <w:gridCol w:w="1701"/>
        <w:gridCol w:w="2269"/>
        <w:gridCol w:w="1587"/>
      </w:tblGrid>
      <w:tr w:rsidR="006F59F3">
        <w:tc>
          <w:tcPr>
            <w:tcW w:w="3288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Подвальные помещения</w:t>
            </w:r>
          </w:p>
        </w:tc>
        <w:tc>
          <w:tcPr>
            <w:tcW w:w="3288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Фундамент</w:t>
            </w:r>
          </w:p>
        </w:tc>
        <w:tc>
          <w:tcPr>
            <w:tcW w:w="3308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Фасад</w:t>
            </w:r>
          </w:p>
        </w:tc>
        <w:tc>
          <w:tcPr>
            <w:tcW w:w="3970" w:type="dxa"/>
            <w:gridSpan w:val="2"/>
          </w:tcPr>
          <w:p w:rsidR="006F59F3" w:rsidRDefault="006F59F3">
            <w:pPr>
              <w:pStyle w:val="ConsPlusNormal"/>
              <w:jc w:val="center"/>
            </w:pPr>
            <w:r>
              <w:t>Внешние (несущие) ограждающие стены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Перекрытия</w:t>
            </w:r>
          </w:p>
        </w:tc>
      </w:tr>
      <w:tr w:rsidR="006F59F3"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Наличие подвального помещения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Тип фундамента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Год проведения последнего капитального ремонта (КР)</w:t>
            </w:r>
          </w:p>
        </w:tc>
        <w:tc>
          <w:tcPr>
            <w:tcW w:w="1804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2269" w:type="dxa"/>
          </w:tcPr>
          <w:p w:rsidR="006F59F3" w:rsidRDefault="006F59F3">
            <w:pPr>
              <w:pStyle w:val="ConsPlusNormal"/>
              <w:jc w:val="center"/>
            </w:pPr>
            <w:r>
              <w:t>Состояние несущих стен здания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Материал</w:t>
            </w:r>
          </w:p>
        </w:tc>
      </w:tr>
      <w:tr w:rsidR="006F59F3"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04" w:type="dxa"/>
          </w:tcPr>
          <w:p w:rsidR="006F59F3" w:rsidRDefault="006F59F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269" w:type="dxa"/>
          </w:tcPr>
          <w:p w:rsidR="006F59F3" w:rsidRDefault="006F59F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44</w:t>
            </w:r>
          </w:p>
        </w:tc>
      </w:tr>
      <w:tr w:rsidR="006F59F3"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есть или нет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тип фундамента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год проведения последнего КР или не проводился, или нет сведений</w:t>
            </w:r>
          </w:p>
        </w:tc>
        <w:tc>
          <w:tcPr>
            <w:tcW w:w="1804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вид материала фасада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выполнена внешняя несущая стена дома</w:t>
            </w:r>
          </w:p>
        </w:tc>
        <w:tc>
          <w:tcPr>
            <w:tcW w:w="2269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состояние стены, в том числе наличие деформаций, трещин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указывается: из какого материала изготовлены</w:t>
            </w:r>
          </w:p>
        </w:tc>
      </w:tr>
      <w:tr w:rsidR="006F59F3">
        <w:tc>
          <w:tcPr>
            <w:tcW w:w="15441" w:type="dxa"/>
            <w:gridSpan w:val="9"/>
            <w:vAlign w:val="center"/>
          </w:tcPr>
          <w:p w:rsidR="006F59F3" w:rsidRDefault="006F59F3">
            <w:pPr>
              <w:pStyle w:val="ConsPlusNormal"/>
              <w:jc w:val="center"/>
            </w:pPr>
            <w:r>
              <w:t>Пример заполнения граф</w:t>
            </w:r>
          </w:p>
        </w:tc>
      </w:tr>
      <w:tr w:rsidR="006F59F3"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ленточный сборный</w:t>
            </w:r>
          </w:p>
        </w:tc>
        <w:tc>
          <w:tcPr>
            <w:tcW w:w="1504" w:type="dxa"/>
          </w:tcPr>
          <w:p w:rsidR="006F59F3" w:rsidRDefault="006F59F3">
            <w:pPr>
              <w:pStyle w:val="ConsPlusNormal"/>
              <w:jc w:val="center"/>
            </w:pPr>
            <w:r>
              <w:t>не проводился</w:t>
            </w:r>
          </w:p>
        </w:tc>
        <w:tc>
          <w:tcPr>
            <w:tcW w:w="1804" w:type="dxa"/>
          </w:tcPr>
          <w:p w:rsidR="006F59F3" w:rsidRDefault="006F59F3">
            <w:pPr>
              <w:pStyle w:val="ConsPlusNormal"/>
              <w:jc w:val="center"/>
            </w:pPr>
            <w:r>
              <w:t>крупностеновые панели</w:t>
            </w:r>
          </w:p>
        </w:tc>
        <w:tc>
          <w:tcPr>
            <w:tcW w:w="1701" w:type="dxa"/>
          </w:tcPr>
          <w:p w:rsidR="006F59F3" w:rsidRDefault="006F59F3">
            <w:pPr>
              <w:pStyle w:val="ConsPlusNormal"/>
              <w:jc w:val="center"/>
            </w:pPr>
            <w:r>
              <w:t>кирпич</w:t>
            </w:r>
          </w:p>
        </w:tc>
        <w:tc>
          <w:tcPr>
            <w:tcW w:w="2269" w:type="dxa"/>
          </w:tcPr>
          <w:p w:rsidR="006F59F3" w:rsidRDefault="006F59F3">
            <w:pPr>
              <w:pStyle w:val="ConsPlusNormal"/>
              <w:jc w:val="center"/>
            </w:pPr>
            <w:r>
              <w:t>удовлетворительное, не обнаружено</w:t>
            </w:r>
          </w:p>
        </w:tc>
        <w:tc>
          <w:tcPr>
            <w:tcW w:w="1587" w:type="dxa"/>
          </w:tcPr>
          <w:p w:rsidR="006F59F3" w:rsidRDefault="006F59F3">
            <w:pPr>
              <w:pStyle w:val="ConsPlusNormal"/>
              <w:jc w:val="center"/>
            </w:pPr>
            <w:r>
              <w:t>дерево</w:t>
            </w:r>
          </w:p>
        </w:tc>
      </w:tr>
    </w:tbl>
    <w:p w:rsidR="006F59F3" w:rsidRDefault="006F59F3">
      <w:pPr>
        <w:pStyle w:val="ConsPlusNormal"/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  <w:jc w:val="right"/>
        <w:outlineLvl w:val="1"/>
      </w:pPr>
      <w:r>
        <w:t>Приложение N 6</w:t>
      </w:r>
    </w:p>
    <w:p w:rsidR="006F59F3" w:rsidRDefault="006F59F3">
      <w:pPr>
        <w:pStyle w:val="ConsPlusNormal"/>
        <w:jc w:val="right"/>
      </w:pPr>
      <w:r>
        <w:t>к Порядку проведения</w:t>
      </w:r>
    </w:p>
    <w:p w:rsidR="006F59F3" w:rsidRDefault="006F59F3">
      <w:pPr>
        <w:pStyle w:val="ConsPlusNormal"/>
        <w:jc w:val="right"/>
      </w:pPr>
      <w:r>
        <w:lastRenderedPageBreak/>
        <w:t>мониторинга технического состояния</w:t>
      </w:r>
    </w:p>
    <w:p w:rsidR="006F59F3" w:rsidRDefault="006F59F3">
      <w:pPr>
        <w:pStyle w:val="ConsPlusNormal"/>
        <w:jc w:val="right"/>
      </w:pPr>
      <w:r>
        <w:t>многоквартирных домов, расположенных</w:t>
      </w:r>
    </w:p>
    <w:p w:rsidR="006F59F3" w:rsidRDefault="006F59F3">
      <w:pPr>
        <w:pStyle w:val="ConsPlusNormal"/>
        <w:jc w:val="right"/>
      </w:pPr>
      <w:r>
        <w:t>на территории Свердловской области</w:t>
      </w: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  <w:r>
        <w:t>Форма</w:t>
      </w:r>
    </w:p>
    <w:p w:rsidR="006F59F3" w:rsidRDefault="006F59F3">
      <w:pPr>
        <w:pStyle w:val="ConsPlusNormal"/>
      </w:pPr>
    </w:p>
    <w:p w:rsidR="006F59F3" w:rsidRDefault="006F59F3">
      <w:pPr>
        <w:pStyle w:val="ConsPlusNormal"/>
        <w:jc w:val="center"/>
      </w:pPr>
      <w:r>
        <w:t>СВЕДЕНИЯ</w:t>
      </w:r>
    </w:p>
    <w:p w:rsidR="006F59F3" w:rsidRDefault="006F59F3">
      <w:pPr>
        <w:pStyle w:val="ConsPlusNormal"/>
        <w:jc w:val="center"/>
      </w:pPr>
      <w:r>
        <w:t>о многоквартирных домах, не включенных</w:t>
      </w:r>
    </w:p>
    <w:p w:rsidR="006F59F3" w:rsidRDefault="006F59F3">
      <w:pPr>
        <w:pStyle w:val="ConsPlusNormal"/>
        <w:jc w:val="center"/>
      </w:pPr>
      <w:r>
        <w:t>в региональную программу капитального ремонта</w:t>
      </w:r>
    </w:p>
    <w:p w:rsidR="006F59F3" w:rsidRDefault="006F59F3">
      <w:pPr>
        <w:pStyle w:val="ConsPlusNormal"/>
        <w:jc w:val="center"/>
      </w:pPr>
      <w:r>
        <w:t>на территории _____________________________________________,</w:t>
      </w:r>
    </w:p>
    <w:p w:rsidR="006F59F3" w:rsidRDefault="006F59F3">
      <w:pPr>
        <w:pStyle w:val="ConsPlusNormal"/>
        <w:jc w:val="center"/>
      </w:pPr>
      <w:r>
        <w:t>(наименование муниципального образования)</w:t>
      </w:r>
    </w:p>
    <w:p w:rsidR="006F59F3" w:rsidRDefault="006F59F3">
      <w:pPr>
        <w:pStyle w:val="ConsPlusNormal"/>
        <w:jc w:val="center"/>
      </w:pPr>
      <w:r>
        <w:t>по состоянию на __________________________</w:t>
      </w:r>
    </w:p>
    <w:p w:rsidR="006F59F3" w:rsidRDefault="006F59F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324"/>
        <w:gridCol w:w="1304"/>
        <w:gridCol w:w="1077"/>
        <w:gridCol w:w="2041"/>
        <w:gridCol w:w="3458"/>
        <w:gridCol w:w="2494"/>
      </w:tblGrid>
      <w:tr w:rsidR="006F59F3">
        <w:tc>
          <w:tcPr>
            <w:tcW w:w="907" w:type="dxa"/>
          </w:tcPr>
          <w:p w:rsidR="006F59F3" w:rsidRDefault="006F59F3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2324" w:type="dxa"/>
          </w:tcPr>
          <w:p w:rsidR="006F59F3" w:rsidRDefault="006F59F3">
            <w:pPr>
              <w:pStyle w:val="ConsPlusNormal"/>
              <w:jc w:val="center"/>
            </w:pPr>
            <w:r>
              <w:t>Адрес многоквартирного дома (город, улица, номер дома)</w:t>
            </w:r>
          </w:p>
        </w:tc>
        <w:tc>
          <w:tcPr>
            <w:tcW w:w="1304" w:type="dxa"/>
          </w:tcPr>
          <w:p w:rsidR="006F59F3" w:rsidRDefault="006F59F3">
            <w:pPr>
              <w:pStyle w:val="ConsPlusNormal"/>
              <w:jc w:val="center"/>
            </w:pPr>
            <w:r>
              <w:t>Год постройки</w:t>
            </w:r>
          </w:p>
        </w:tc>
        <w:tc>
          <w:tcPr>
            <w:tcW w:w="1077" w:type="dxa"/>
          </w:tcPr>
          <w:p w:rsidR="006F59F3" w:rsidRDefault="006F59F3">
            <w:pPr>
              <w:pStyle w:val="ConsPlusNormal"/>
              <w:jc w:val="center"/>
            </w:pPr>
            <w:r>
              <w:t>Общий процент износа</w:t>
            </w:r>
          </w:p>
        </w:tc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Способ управления домом с указанием наименования УК, ТСЖ (ТСН), ЖК (ЖСК), НСУ</w:t>
            </w:r>
          </w:p>
        </w:tc>
        <w:tc>
          <w:tcPr>
            <w:tcW w:w="3458" w:type="dxa"/>
          </w:tcPr>
          <w:p w:rsidR="006F59F3" w:rsidRDefault="006F59F3">
            <w:pPr>
              <w:pStyle w:val="ConsPlusNormal"/>
              <w:jc w:val="center"/>
            </w:pPr>
            <w:r>
              <w:t>Акт о признании аварийным, ветхим, решение о нецелесообразности капремонта и иные основания отсутствия МКД в региональной программе капитального ремонта (дата и номер)</w:t>
            </w:r>
          </w:p>
        </w:tc>
        <w:tc>
          <w:tcPr>
            <w:tcW w:w="2494" w:type="dxa"/>
          </w:tcPr>
          <w:p w:rsidR="006F59F3" w:rsidRDefault="006F59F3">
            <w:pPr>
              <w:pStyle w:val="ConsPlusNormal"/>
              <w:jc w:val="center"/>
            </w:pPr>
            <w:r>
              <w:t>Примечание (ветхий, аварийный, нецелесообразность капитального ремонта, менее 3-х квартир)</w:t>
            </w:r>
          </w:p>
        </w:tc>
      </w:tr>
      <w:tr w:rsidR="006F59F3">
        <w:tc>
          <w:tcPr>
            <w:tcW w:w="907" w:type="dxa"/>
          </w:tcPr>
          <w:p w:rsidR="006F59F3" w:rsidRDefault="006F5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6F59F3" w:rsidRDefault="006F59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6F59F3" w:rsidRDefault="006F59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6F59F3" w:rsidRDefault="006F59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6F59F3" w:rsidRDefault="006F59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</w:tcPr>
          <w:p w:rsidR="006F59F3" w:rsidRDefault="006F59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94" w:type="dxa"/>
          </w:tcPr>
          <w:p w:rsidR="006F59F3" w:rsidRDefault="006F59F3">
            <w:pPr>
              <w:pStyle w:val="ConsPlusNormal"/>
              <w:jc w:val="center"/>
            </w:pPr>
            <w:r>
              <w:t>7</w:t>
            </w:r>
          </w:p>
        </w:tc>
      </w:tr>
      <w:tr w:rsidR="006F59F3">
        <w:tc>
          <w:tcPr>
            <w:tcW w:w="907" w:type="dxa"/>
          </w:tcPr>
          <w:p w:rsidR="006F59F3" w:rsidRDefault="006F59F3">
            <w:pPr>
              <w:pStyle w:val="ConsPlusNormal"/>
            </w:pPr>
          </w:p>
        </w:tc>
        <w:tc>
          <w:tcPr>
            <w:tcW w:w="232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30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077" w:type="dxa"/>
          </w:tcPr>
          <w:p w:rsidR="006F59F3" w:rsidRDefault="006F59F3">
            <w:pPr>
              <w:pStyle w:val="ConsPlusNormal"/>
            </w:pPr>
          </w:p>
        </w:tc>
        <w:tc>
          <w:tcPr>
            <w:tcW w:w="2041" w:type="dxa"/>
          </w:tcPr>
          <w:p w:rsidR="006F59F3" w:rsidRDefault="006F59F3">
            <w:pPr>
              <w:pStyle w:val="ConsPlusNormal"/>
            </w:pPr>
          </w:p>
        </w:tc>
        <w:tc>
          <w:tcPr>
            <w:tcW w:w="3458" w:type="dxa"/>
          </w:tcPr>
          <w:p w:rsidR="006F59F3" w:rsidRDefault="006F59F3">
            <w:pPr>
              <w:pStyle w:val="ConsPlusNormal"/>
            </w:pPr>
          </w:p>
        </w:tc>
        <w:tc>
          <w:tcPr>
            <w:tcW w:w="2494" w:type="dxa"/>
          </w:tcPr>
          <w:p w:rsidR="006F59F3" w:rsidRDefault="006F59F3">
            <w:pPr>
              <w:pStyle w:val="ConsPlusNormal"/>
            </w:pPr>
          </w:p>
        </w:tc>
      </w:tr>
      <w:tr w:rsidR="006F59F3">
        <w:tc>
          <w:tcPr>
            <w:tcW w:w="907" w:type="dxa"/>
          </w:tcPr>
          <w:p w:rsidR="006F59F3" w:rsidRDefault="006F59F3">
            <w:pPr>
              <w:pStyle w:val="ConsPlusNormal"/>
            </w:pPr>
          </w:p>
        </w:tc>
        <w:tc>
          <w:tcPr>
            <w:tcW w:w="232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30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077" w:type="dxa"/>
          </w:tcPr>
          <w:p w:rsidR="006F59F3" w:rsidRDefault="006F59F3">
            <w:pPr>
              <w:pStyle w:val="ConsPlusNormal"/>
            </w:pPr>
          </w:p>
        </w:tc>
        <w:tc>
          <w:tcPr>
            <w:tcW w:w="2041" w:type="dxa"/>
          </w:tcPr>
          <w:p w:rsidR="006F59F3" w:rsidRDefault="006F59F3">
            <w:pPr>
              <w:pStyle w:val="ConsPlusNormal"/>
            </w:pPr>
          </w:p>
        </w:tc>
        <w:tc>
          <w:tcPr>
            <w:tcW w:w="3458" w:type="dxa"/>
          </w:tcPr>
          <w:p w:rsidR="006F59F3" w:rsidRDefault="006F59F3">
            <w:pPr>
              <w:pStyle w:val="ConsPlusNormal"/>
            </w:pPr>
          </w:p>
        </w:tc>
        <w:tc>
          <w:tcPr>
            <w:tcW w:w="2494" w:type="dxa"/>
          </w:tcPr>
          <w:p w:rsidR="006F59F3" w:rsidRDefault="006F59F3">
            <w:pPr>
              <w:pStyle w:val="ConsPlusNormal"/>
            </w:pPr>
          </w:p>
        </w:tc>
      </w:tr>
      <w:tr w:rsidR="006F59F3">
        <w:tc>
          <w:tcPr>
            <w:tcW w:w="907" w:type="dxa"/>
          </w:tcPr>
          <w:p w:rsidR="006F59F3" w:rsidRDefault="006F59F3">
            <w:pPr>
              <w:pStyle w:val="ConsPlusNormal"/>
            </w:pPr>
          </w:p>
        </w:tc>
        <w:tc>
          <w:tcPr>
            <w:tcW w:w="232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304" w:type="dxa"/>
          </w:tcPr>
          <w:p w:rsidR="006F59F3" w:rsidRDefault="006F59F3">
            <w:pPr>
              <w:pStyle w:val="ConsPlusNormal"/>
            </w:pPr>
          </w:p>
        </w:tc>
        <w:tc>
          <w:tcPr>
            <w:tcW w:w="1077" w:type="dxa"/>
          </w:tcPr>
          <w:p w:rsidR="006F59F3" w:rsidRDefault="006F59F3">
            <w:pPr>
              <w:pStyle w:val="ConsPlusNormal"/>
            </w:pPr>
          </w:p>
        </w:tc>
        <w:tc>
          <w:tcPr>
            <w:tcW w:w="2041" w:type="dxa"/>
          </w:tcPr>
          <w:p w:rsidR="006F59F3" w:rsidRDefault="006F59F3">
            <w:pPr>
              <w:pStyle w:val="ConsPlusNormal"/>
            </w:pPr>
          </w:p>
        </w:tc>
        <w:tc>
          <w:tcPr>
            <w:tcW w:w="3458" w:type="dxa"/>
          </w:tcPr>
          <w:p w:rsidR="006F59F3" w:rsidRDefault="006F59F3">
            <w:pPr>
              <w:pStyle w:val="ConsPlusNormal"/>
            </w:pPr>
          </w:p>
        </w:tc>
        <w:tc>
          <w:tcPr>
            <w:tcW w:w="2494" w:type="dxa"/>
          </w:tcPr>
          <w:p w:rsidR="006F59F3" w:rsidRDefault="006F59F3">
            <w:pPr>
              <w:pStyle w:val="ConsPlusNormal"/>
            </w:pPr>
          </w:p>
        </w:tc>
      </w:tr>
    </w:tbl>
    <w:p w:rsidR="006F59F3" w:rsidRDefault="006F59F3">
      <w:pPr>
        <w:pStyle w:val="ConsPlusNormal"/>
      </w:pPr>
    </w:p>
    <w:p w:rsidR="006F59F3" w:rsidRDefault="006F59F3">
      <w:pPr>
        <w:pStyle w:val="ConsPlusNonformat"/>
        <w:jc w:val="both"/>
      </w:pPr>
      <w:r>
        <w:t>Глава муниципального образования __________________ ___________________</w:t>
      </w:r>
    </w:p>
    <w:p w:rsidR="006F59F3" w:rsidRDefault="006F59F3">
      <w:pPr>
        <w:pStyle w:val="ConsPlusNonformat"/>
        <w:jc w:val="both"/>
      </w:pPr>
      <w:r>
        <w:t xml:space="preserve">                                    (подпись)         (Фамилия И.О.)</w:t>
      </w:r>
    </w:p>
    <w:p w:rsidR="006F59F3" w:rsidRDefault="006F59F3">
      <w:pPr>
        <w:pStyle w:val="ConsPlusNormal"/>
      </w:pPr>
    </w:p>
    <w:p w:rsidR="006F59F3" w:rsidRDefault="006F59F3">
      <w:pPr>
        <w:pStyle w:val="ConsPlusNormal"/>
      </w:pPr>
    </w:p>
    <w:p w:rsidR="006F59F3" w:rsidRDefault="006F59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59F3" w:rsidRDefault="006F59F3">
      <w:bookmarkStart w:id="1" w:name="_GoBack"/>
      <w:bookmarkEnd w:id="1"/>
    </w:p>
    <w:sectPr w:rsidR="006F59F3" w:rsidSect="0043754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F3"/>
    <w:rsid w:val="006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681B8-56F0-4CCF-9F23-A93A59DA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59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5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59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5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5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5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59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6F61B3F625DBF8E4BE9D5A03E68548C29B3B4D34302EEF42F778C9FF28E308FAC1514AEC56AAF90DA234777EA13730ECA364C84245DBB9D359C79S1D9H" TargetMode="External"/><Relationship Id="rId13" Type="http://schemas.openxmlformats.org/officeDocument/2006/relationships/hyperlink" Target="consultantplus://offline/ref=A026F61B3F625DBF8E4BE9D5A03E68548C29B3B4D34302EEF42F778C9FF28E308FAC1514AEC56AAF94DB2A4D22B00377479E32538C3842BB8336S9D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26F61B3F625DBF8E4BE9D5A03E68548C29B3B4D34302EEF42F778C9FF28E308FAC1514AEC56AAF90DA234671EA13730ECA364C84245DBB9D359C79S1D9H" TargetMode="External"/><Relationship Id="rId12" Type="http://schemas.openxmlformats.org/officeDocument/2006/relationships/hyperlink" Target="consultantplus://offline/ref=A026F61B3F625DBF8E4BE9D5A03E68548C29B3B4D34302EEF42F778C9FF28E308FAC1514AEC56AAF96D1771732B44A2343813A4F93385CB8S8D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26F61B3F625DBF8E4BE9D5A03E68548C29B3B4D34302EEF42F778C9FF28E308FAC1514BCC532A391D33D4774FF45224BS9D6H" TargetMode="External"/><Relationship Id="rId11" Type="http://schemas.openxmlformats.org/officeDocument/2006/relationships/hyperlink" Target="consultantplus://offline/ref=A026F61B3F625DBF8E4BE9D5A03E68548C29B3B4D34302EEF42F778C9FF28E308FAC1514AEC56AA69B8E720223EC462B549E39538F3A5DSBD0H" TargetMode="External"/><Relationship Id="rId5" Type="http://schemas.openxmlformats.org/officeDocument/2006/relationships/hyperlink" Target="consultantplus://offline/ref=A026F61B3F625DBF8E4BE9D5A03E68548C29B3B4D04801EFF82D778C9FF28E308FAC1514AEC56AAF90DB2A4370EA13730ECA364C84245DBB9D359C79S1D9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26F61B3F625DBF8E4BE9D5A03E68548C29B3B4D34302EEF42F778C9FF28E308FAC1514AEC56AAF90DA234777EA13730ECA364C84245DBB9D359C79S1D9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026F61B3F625DBF8E4BE9D5A03E68548C29B3B4D34302EEF42F778C9FF28E308FAC1514AEC56AAF90DA234576EA13730ECA364C84245DBB9D359C79S1D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8565</Words>
  <Characters>48827</Characters>
  <Application>Microsoft Office Word</Application>
  <DocSecurity>0</DocSecurity>
  <Lines>406</Lines>
  <Paragraphs>114</Paragraphs>
  <ScaleCrop>false</ScaleCrop>
  <Company/>
  <LinksUpToDate>false</LinksUpToDate>
  <CharactersWithSpaces>57278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Владимир Петрович</dc:creator>
  <cp:keywords/>
  <dc:description/>
  <cp:lastModifiedBy>Коваль Владимир Петрович</cp:lastModifiedBy>
  <cp:revision>1</cp:revision>
  <dcterms:created xsi:type="dcterms:W3CDTF">2019-12-19T07:03:00Z</dcterms:created>
  <dcterms:modified xsi:type="dcterms:W3CDTF">2019-12-19T07:04:00Z</dcterms:modified>
</cp:coreProperties>
</file>