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CC" w:rsidRDefault="00955A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5ACC" w:rsidRDefault="00955ACC">
      <w:pPr>
        <w:pStyle w:val="ConsPlusNormal"/>
        <w:outlineLvl w:val="0"/>
      </w:pPr>
    </w:p>
    <w:p w:rsidR="00955ACC" w:rsidRDefault="00955ACC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955ACC" w:rsidRDefault="00955ACC">
      <w:pPr>
        <w:pStyle w:val="ConsPlusTitle"/>
        <w:jc w:val="center"/>
      </w:pPr>
    </w:p>
    <w:p w:rsidR="00955ACC" w:rsidRDefault="00955ACC">
      <w:pPr>
        <w:pStyle w:val="ConsPlusTitle"/>
        <w:jc w:val="center"/>
      </w:pPr>
      <w:r>
        <w:t>РАСПОРЯЖЕНИЕ</w:t>
      </w:r>
    </w:p>
    <w:p w:rsidR="00955ACC" w:rsidRDefault="00955ACC">
      <w:pPr>
        <w:pStyle w:val="ConsPlusTitle"/>
        <w:jc w:val="center"/>
      </w:pPr>
      <w:r>
        <w:t>от 25 июля 2018 г. N 447-РП</w:t>
      </w:r>
    </w:p>
    <w:p w:rsidR="00955ACC" w:rsidRDefault="00955ACC">
      <w:pPr>
        <w:pStyle w:val="ConsPlusTitle"/>
        <w:jc w:val="center"/>
      </w:pPr>
    </w:p>
    <w:p w:rsidR="00955ACC" w:rsidRDefault="00955ACC">
      <w:pPr>
        <w:pStyle w:val="ConsPlusTitle"/>
        <w:jc w:val="center"/>
      </w:pPr>
      <w:r>
        <w:t>О КОМПЛЕКСЕ МЕР,</w:t>
      </w:r>
    </w:p>
    <w:p w:rsidR="00955ACC" w:rsidRDefault="00955ACC">
      <w:pPr>
        <w:pStyle w:val="ConsPlusTitle"/>
        <w:jc w:val="center"/>
      </w:pPr>
      <w:r>
        <w:t>НАПРАВЛЕННЫХ НА ИНФОРМИРОВАНИЕ ГРАЖДАН ОБ ИХ ПРАВАХ</w:t>
      </w:r>
    </w:p>
    <w:p w:rsidR="00955ACC" w:rsidRDefault="00955ACC">
      <w:pPr>
        <w:pStyle w:val="ConsPlusTitle"/>
        <w:jc w:val="center"/>
      </w:pPr>
      <w:r>
        <w:t>И ОБЯЗАННОСТЯХ В СФЕРЕ ЖИЛИЩНО-КОММУНАЛЬНОГО ХОЗЯЙСТВА</w:t>
      </w:r>
    </w:p>
    <w:p w:rsidR="00955ACC" w:rsidRDefault="00955ACC">
      <w:pPr>
        <w:pStyle w:val="ConsPlusTitle"/>
        <w:jc w:val="center"/>
      </w:pPr>
      <w:r>
        <w:t>И РЕАЛИЗАЦИИ ПРИОРИТЕТНОГО ПРОЕКТА "ЖКХ И ГОРОДСКАЯ СРЕДА"</w:t>
      </w:r>
    </w:p>
    <w:p w:rsidR="00955ACC" w:rsidRDefault="00955ACC">
      <w:pPr>
        <w:pStyle w:val="ConsPlusTitle"/>
        <w:jc w:val="center"/>
      </w:pPr>
      <w:r>
        <w:t>НА ТЕРРИТОРИИ СВЕРДЛОВСКОЙ ОБЛАСТИ, НА 2018 ГОД</w:t>
      </w:r>
    </w:p>
    <w:p w:rsidR="00955ACC" w:rsidRDefault="00955ACC">
      <w:pPr>
        <w:pStyle w:val="ConsPlusNormal"/>
      </w:pPr>
    </w:p>
    <w:p w:rsidR="00955ACC" w:rsidRDefault="00955ACC">
      <w:pPr>
        <w:pStyle w:val="ConsPlusNormal"/>
        <w:ind w:firstLine="540"/>
        <w:jc w:val="both"/>
      </w:pPr>
      <w:r>
        <w:t>В соответствии с протоколом Всероссийского селекторного совещания по вопросу информирования граждан в субъектах Российской Федерации о реализации приоритетного проекта "ЖКХ и городская среда" под председательством Заместителя Министра строительства и жилищно-коммунального хозяйства Российской Федерации, Главного государственного жилищного инспектора Российской Федерации Андрея Владимировича Чибиса от 02.04.2018 N 222-ПРМ-АЧ:</w:t>
      </w:r>
    </w:p>
    <w:p w:rsidR="00955ACC" w:rsidRDefault="00955AC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комплекс</w:t>
        </w:r>
      </w:hyperlink>
      <w:r>
        <w:t xml:space="preserve"> мер, направленных на информирование граждан об их правах и обязанностях в сфере жилищно-коммунального хозяйства и реализации приоритетного проекта "ЖКХ и городская среда" на территории Свердловской области, на 2018 год (прилагается).</w:t>
      </w:r>
    </w:p>
    <w:p w:rsidR="00955ACC" w:rsidRDefault="00955ACC">
      <w:pPr>
        <w:pStyle w:val="ConsPlusNormal"/>
        <w:spacing w:before="220"/>
        <w:ind w:firstLine="540"/>
        <w:jc w:val="both"/>
      </w:pPr>
      <w:r>
        <w:t xml:space="preserve">2. Департаменту информационной политики Свердловской области обеспечить взаимодействие с исполнителями, указанными в </w:t>
      </w:r>
      <w:hyperlink w:anchor="P32" w:history="1">
        <w:r>
          <w:rPr>
            <w:color w:val="0000FF"/>
          </w:rPr>
          <w:t>комплексе</w:t>
        </w:r>
      </w:hyperlink>
      <w:r>
        <w:t xml:space="preserve"> мер, направленных на информирование граждан об их правах и обязанностях в сфере жилищно-коммунального хозяйства и реализации приоритетного проекта "ЖКХ и городская среда" на территории Свердловской области, на 2018 год (далее - комплекс мер).</w:t>
      </w:r>
    </w:p>
    <w:p w:rsidR="00955ACC" w:rsidRDefault="00955ACC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образований, расположенных на территории Свердловской области, направлять отчеты в соответствии со сроками, указанными в </w:t>
      </w:r>
      <w:hyperlink w:anchor="P32" w:history="1">
        <w:r>
          <w:rPr>
            <w:color w:val="0000FF"/>
          </w:rPr>
          <w:t>комплексе</w:t>
        </w:r>
      </w:hyperlink>
      <w:r>
        <w:t xml:space="preserve"> мер.</w:t>
      </w:r>
    </w:p>
    <w:p w:rsidR="00955ACC" w:rsidRDefault="00955ACC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Губернатора Свердловской области С.В. Швиндта.</w:t>
      </w:r>
    </w:p>
    <w:p w:rsidR="00955ACC" w:rsidRDefault="00955ACC">
      <w:pPr>
        <w:pStyle w:val="ConsPlusNormal"/>
        <w:spacing w:before="220"/>
        <w:ind w:firstLine="540"/>
        <w:jc w:val="both"/>
      </w:pPr>
      <w:r>
        <w:t>5.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955ACC" w:rsidRDefault="00955ACC">
      <w:pPr>
        <w:pStyle w:val="ConsPlusNormal"/>
      </w:pPr>
    </w:p>
    <w:p w:rsidR="00955ACC" w:rsidRDefault="00955ACC">
      <w:pPr>
        <w:pStyle w:val="ConsPlusNormal"/>
        <w:jc w:val="right"/>
      </w:pPr>
      <w:r>
        <w:t>Губернатор</w:t>
      </w:r>
    </w:p>
    <w:p w:rsidR="00955ACC" w:rsidRDefault="00955ACC">
      <w:pPr>
        <w:pStyle w:val="ConsPlusNormal"/>
        <w:jc w:val="right"/>
      </w:pPr>
      <w:r>
        <w:t>Свердловской области</w:t>
      </w:r>
    </w:p>
    <w:p w:rsidR="00955ACC" w:rsidRDefault="00955ACC">
      <w:pPr>
        <w:pStyle w:val="ConsPlusNormal"/>
        <w:jc w:val="right"/>
      </w:pPr>
      <w:r>
        <w:t>Е.В.КУЙВАШЕВ</w:t>
      </w:r>
    </w:p>
    <w:p w:rsidR="00955ACC" w:rsidRDefault="00955ACC">
      <w:pPr>
        <w:pStyle w:val="ConsPlusNormal"/>
      </w:pPr>
    </w:p>
    <w:p w:rsidR="00955ACC" w:rsidRDefault="00955ACC">
      <w:pPr>
        <w:pStyle w:val="ConsPlusNormal"/>
      </w:pPr>
    </w:p>
    <w:p w:rsidR="00955ACC" w:rsidRDefault="00955ACC">
      <w:pPr>
        <w:pStyle w:val="ConsPlusNormal"/>
      </w:pPr>
    </w:p>
    <w:p w:rsidR="00955ACC" w:rsidRDefault="00955ACC">
      <w:pPr>
        <w:pStyle w:val="ConsPlusNormal"/>
      </w:pPr>
    </w:p>
    <w:p w:rsidR="00955ACC" w:rsidRDefault="00955ACC">
      <w:pPr>
        <w:pStyle w:val="ConsPlusNormal"/>
      </w:pPr>
    </w:p>
    <w:p w:rsidR="00955ACC" w:rsidRDefault="00955ACC">
      <w:pPr>
        <w:pStyle w:val="ConsPlusNormal"/>
        <w:jc w:val="right"/>
        <w:outlineLvl w:val="0"/>
      </w:pPr>
      <w:r>
        <w:t>Утвержден</w:t>
      </w:r>
    </w:p>
    <w:p w:rsidR="00955ACC" w:rsidRDefault="00955ACC">
      <w:pPr>
        <w:pStyle w:val="ConsPlusNormal"/>
        <w:jc w:val="right"/>
      </w:pPr>
      <w:r>
        <w:t>Распоряжением Правительства</w:t>
      </w:r>
    </w:p>
    <w:p w:rsidR="00955ACC" w:rsidRDefault="00955ACC">
      <w:pPr>
        <w:pStyle w:val="ConsPlusNormal"/>
        <w:jc w:val="right"/>
      </w:pPr>
      <w:r>
        <w:t>Свердловской области</w:t>
      </w:r>
    </w:p>
    <w:p w:rsidR="00955ACC" w:rsidRDefault="00955ACC">
      <w:pPr>
        <w:pStyle w:val="ConsPlusNormal"/>
        <w:jc w:val="right"/>
      </w:pPr>
      <w:r>
        <w:t>от 25 июля 2018 г. N 447-РП</w:t>
      </w:r>
    </w:p>
    <w:p w:rsidR="00955ACC" w:rsidRDefault="00955ACC">
      <w:pPr>
        <w:pStyle w:val="ConsPlusNormal"/>
      </w:pPr>
    </w:p>
    <w:p w:rsidR="00955ACC" w:rsidRDefault="00955ACC">
      <w:pPr>
        <w:pStyle w:val="ConsPlusTitle"/>
        <w:jc w:val="center"/>
      </w:pPr>
      <w:bookmarkStart w:id="0" w:name="P32"/>
      <w:bookmarkEnd w:id="0"/>
      <w:r>
        <w:t>КОМПЛЕКС</w:t>
      </w:r>
    </w:p>
    <w:p w:rsidR="00955ACC" w:rsidRDefault="00955ACC">
      <w:pPr>
        <w:pStyle w:val="ConsPlusTitle"/>
        <w:jc w:val="center"/>
      </w:pPr>
      <w:r>
        <w:lastRenderedPageBreak/>
        <w:t>МЕР, НАПРАВЛЕННЫХ НА ИНФОРМИРОВАНИЕ ГРАЖДАН ОБ ИХ ПРАВАХ</w:t>
      </w:r>
    </w:p>
    <w:p w:rsidR="00955ACC" w:rsidRDefault="00955ACC">
      <w:pPr>
        <w:pStyle w:val="ConsPlusTitle"/>
        <w:jc w:val="center"/>
      </w:pPr>
      <w:r>
        <w:t>И ОБЯЗАННОСТЯХ В СФЕРЕ ЖИЛИЩНО-КОММУНАЛЬНОГО ХОЗЯЙСТВА</w:t>
      </w:r>
    </w:p>
    <w:p w:rsidR="00955ACC" w:rsidRDefault="00955ACC">
      <w:pPr>
        <w:pStyle w:val="ConsPlusTitle"/>
        <w:jc w:val="center"/>
      </w:pPr>
      <w:r>
        <w:t>И РЕАЛИЗАЦИИ ПРИОРИТЕТНОГО ПРОЕКТА "ЖКХ И ГОРОДСКАЯ СРЕДА"</w:t>
      </w:r>
    </w:p>
    <w:p w:rsidR="00955ACC" w:rsidRDefault="00955ACC">
      <w:pPr>
        <w:pStyle w:val="ConsPlusTitle"/>
        <w:jc w:val="center"/>
      </w:pPr>
      <w:r>
        <w:t>НА ТЕРРИТОРИИ СВЕРДЛОВСКОЙ ОБЛАСТИ, НА 2018 ГОД</w:t>
      </w:r>
    </w:p>
    <w:p w:rsidR="00955ACC" w:rsidRDefault="00955ACC">
      <w:pPr>
        <w:pStyle w:val="ConsPlusNormal"/>
      </w:pPr>
    </w:p>
    <w:p w:rsidR="00955ACC" w:rsidRDefault="00955ACC">
      <w:pPr>
        <w:sectPr w:rsidR="00955ACC" w:rsidSect="005C2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35"/>
        <w:gridCol w:w="1871"/>
        <w:gridCol w:w="1871"/>
        <w:gridCol w:w="1871"/>
        <w:gridCol w:w="3175"/>
        <w:gridCol w:w="2041"/>
      </w:tblGrid>
      <w:tr w:rsidR="00955ACC">
        <w:tc>
          <w:tcPr>
            <w:tcW w:w="907" w:type="dxa"/>
            <w:vMerge w:val="restart"/>
          </w:tcPr>
          <w:p w:rsidR="00955ACC" w:rsidRDefault="00955ACC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535" w:type="dxa"/>
            <w:vMerge w:val="restart"/>
          </w:tcPr>
          <w:p w:rsidR="00955ACC" w:rsidRDefault="00955ACC">
            <w:pPr>
              <w:pStyle w:val="ConsPlusNormal"/>
              <w:jc w:val="center"/>
            </w:pPr>
            <w:r>
              <w:t>Тематика мероприятий</w:t>
            </w:r>
          </w:p>
        </w:tc>
        <w:tc>
          <w:tcPr>
            <w:tcW w:w="3742" w:type="dxa"/>
            <w:gridSpan w:val="2"/>
          </w:tcPr>
          <w:p w:rsidR="00955ACC" w:rsidRDefault="00955ACC">
            <w:pPr>
              <w:pStyle w:val="ConsPlusNormal"/>
              <w:jc w:val="center"/>
            </w:pPr>
            <w:r>
              <w:t>Рекомендуемые средства массовой информации (с наибольшим охватом и цитируемостью)</w:t>
            </w:r>
          </w:p>
        </w:tc>
        <w:tc>
          <w:tcPr>
            <w:tcW w:w="1871" w:type="dxa"/>
            <w:vMerge w:val="restart"/>
          </w:tcPr>
          <w:p w:rsidR="00955ACC" w:rsidRDefault="00955ACC">
            <w:pPr>
              <w:pStyle w:val="ConsPlusNormal"/>
              <w:jc w:val="center"/>
            </w:pPr>
            <w:r>
              <w:t>Периодичность (количество публикаций в средствах массовой информации в год)</w:t>
            </w:r>
          </w:p>
        </w:tc>
        <w:tc>
          <w:tcPr>
            <w:tcW w:w="3175" w:type="dxa"/>
            <w:vMerge w:val="restart"/>
          </w:tcPr>
          <w:p w:rsidR="00955ACC" w:rsidRDefault="00955ACC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041" w:type="dxa"/>
            <w:vMerge w:val="restart"/>
          </w:tcPr>
          <w:p w:rsidR="00955ACC" w:rsidRDefault="00955ACC">
            <w:pPr>
              <w:pStyle w:val="ConsPlusNormal"/>
              <w:jc w:val="center"/>
            </w:pPr>
            <w:r>
              <w:t xml:space="preserve">Срок представления отчета органами местного самоуправления муниципальных образований, расположенных на территории Свердловской области </w:t>
            </w:r>
            <w:hyperlink w:anchor="P25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55ACC">
        <w:tc>
          <w:tcPr>
            <w:tcW w:w="907" w:type="dxa"/>
            <w:vMerge/>
          </w:tcPr>
          <w:p w:rsidR="00955ACC" w:rsidRDefault="00955ACC"/>
        </w:tc>
        <w:tc>
          <w:tcPr>
            <w:tcW w:w="4535" w:type="dxa"/>
            <w:vMerge/>
          </w:tcPr>
          <w:p w:rsidR="00955ACC" w:rsidRDefault="00955ACC"/>
        </w:tc>
        <w:tc>
          <w:tcPr>
            <w:tcW w:w="1871" w:type="dxa"/>
          </w:tcPr>
          <w:p w:rsidR="00955ACC" w:rsidRDefault="00955ACC">
            <w:pPr>
              <w:pStyle w:val="ConsPlusNormal"/>
              <w:jc w:val="center"/>
            </w:pPr>
            <w:r>
              <w:t>телевизионные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  <w:jc w:val="center"/>
            </w:pPr>
            <w:r>
              <w:t>печатные</w:t>
            </w:r>
          </w:p>
        </w:tc>
        <w:tc>
          <w:tcPr>
            <w:tcW w:w="1871" w:type="dxa"/>
            <w:vMerge/>
          </w:tcPr>
          <w:p w:rsidR="00955ACC" w:rsidRDefault="00955ACC"/>
        </w:tc>
        <w:tc>
          <w:tcPr>
            <w:tcW w:w="3175" w:type="dxa"/>
            <w:vMerge/>
          </w:tcPr>
          <w:p w:rsidR="00955ACC" w:rsidRDefault="00955ACC"/>
        </w:tc>
        <w:tc>
          <w:tcPr>
            <w:tcW w:w="2041" w:type="dxa"/>
            <w:vMerge/>
          </w:tcPr>
          <w:p w:rsidR="00955ACC" w:rsidRDefault="00955ACC"/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955ACC" w:rsidRDefault="00955A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955ACC" w:rsidRDefault="00955A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5" w:type="dxa"/>
            <w:vAlign w:val="center"/>
          </w:tcPr>
          <w:p w:rsidR="00955ACC" w:rsidRDefault="00955A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  <w:jc w:val="center"/>
            </w:pPr>
            <w:r>
              <w:t>7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64" w:type="dxa"/>
            <w:gridSpan w:val="6"/>
          </w:tcPr>
          <w:p w:rsidR="00955ACC" w:rsidRDefault="00955ACC">
            <w:pPr>
              <w:pStyle w:val="ConsPlusNormal"/>
              <w:jc w:val="center"/>
              <w:outlineLvl w:val="1"/>
            </w:pPr>
            <w:r>
              <w:t>Направление стратегического развития "ЖКХ и городская среда"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Информирование граждан о ходе реализации приоритетного проекта "ЖКХ и городская среда" на территории Свердловской области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средства массовой информации (далее - СМИ),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(12)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энергетики и жилищно-коммунального хозяйства Свердловской области, Департамент по местному самоуправлению Губернатора Свердловской области и Правительства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  <w:r>
              <w:t>ежемесячно, до 1 числа месяца, следующего за отчетным, в адрес Департамента информационной политики Свердловской области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Освещение тематики в социальных сетях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 xml:space="preserve">Департамент информационной политики Свердловской области, Министерство энергетики и жилищно-коммунального хозяйства Свердловской области, Департамент по местному </w:t>
            </w:r>
            <w:r>
              <w:lastRenderedPageBreak/>
              <w:t>самоуправлению Губернатора Свердловской области и Правительства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  <w:r>
              <w:lastRenderedPageBreak/>
              <w:t xml:space="preserve">ежемесячно, до 1 числа месяца, следующего за отчетным, в адрес Департамента информационной политики </w:t>
            </w:r>
            <w:r>
              <w:lastRenderedPageBreak/>
              <w:t>Свердловской области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Подготовка тематических инфографик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энергетики и жилищно-коммунального хозяйства Свердловской области, Департамент по местному самоуправлению Губернатора Свердловской области и Правительства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  <w:r>
              <w:t>ежемесячно, до 1 числа месяца, следующего за отчетным, в адрес Департамента информационной политики Свердловской области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Организация мероприятий, направленных на вовлечение общественности в реализацию направления стратегического развития "ЖКХ и городская среда" на территории Свердловской области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энергетики и жилищно-коммунального хозяйства Свердловской области, Департамент по местному самоуправлению Губернатора Свердловской области и Правительства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  <w:r>
              <w:t>ежемесячно, до 1 числа месяца, следующего за отчетным, в адрес Департамента информационной политики Свердловской области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 xml:space="preserve">Детализированное освещение хода подготовки и реализации проектов благоустройства городской среды (в том числе посредством публикации фото- и видеоматериалов по проектам </w:t>
            </w:r>
            <w:r>
              <w:lastRenderedPageBreak/>
              <w:t>благоустройства) в СМИ и на официальных сайтах Министерства энергетики и жилищно-коммунального хозяйства Свердловской области, муниципальных образований, расположенных на территории Свердловской области (далее - муниципальные образования), в информационно-телекоммуникационной сети "Интернет"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lastRenderedPageBreak/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</w:t>
            </w:r>
            <w:r>
              <w:lastRenderedPageBreak/>
              <w:t>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lastRenderedPageBreak/>
              <w:t>январь - декабрь (регулярно)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 xml:space="preserve">Департамент информационной политики Свердловской области, Министерство энергетики и жилищно-коммунального хозяйства </w:t>
            </w:r>
            <w:r>
              <w:lastRenderedPageBreak/>
              <w:t>Свердловской области, Департамент по местному самоуправлению Губернатора Свердловской области и Правительства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  <w:r>
              <w:lastRenderedPageBreak/>
              <w:t xml:space="preserve">ежемесячно, до 1 числа месяца, следующего за отчетным, в адрес Департамента </w:t>
            </w:r>
            <w:r>
              <w:lastRenderedPageBreak/>
              <w:t>информационной политики Свердловской области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Организация выездов представителей Министерства строительства и жилищно-коммунального хозяйства Российской Федерации (далее - Минстрой России) в муниципальные образования в рамках контроля реализации направления стратегического развития "ЖКХ и городская среда"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 (по факту проведения мероприятия)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энергетики и жилищно-коммунального хозяйства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Обеспечение обязательного минимума:</w:t>
            </w:r>
          </w:p>
          <w:p w:rsidR="00955ACC" w:rsidRDefault="00955ACC">
            <w:pPr>
              <w:pStyle w:val="ConsPlusNormal"/>
            </w:pPr>
            <w:r>
              <w:t xml:space="preserve">1) выпуск новостных сюжетов на федеральных телеканалах (1 сюжет) </w:t>
            </w:r>
            <w:hyperlink w:anchor="P254" w:history="1">
              <w:r>
                <w:rPr>
                  <w:color w:val="0000FF"/>
                </w:rPr>
                <w:t>&lt;**&gt;</w:t>
              </w:r>
            </w:hyperlink>
            <w:r>
              <w:t>;</w:t>
            </w:r>
          </w:p>
          <w:p w:rsidR="00955ACC" w:rsidRDefault="00955ACC">
            <w:pPr>
              <w:pStyle w:val="ConsPlusNormal"/>
            </w:pPr>
            <w:r>
              <w:t>2) выпуск новостных сюжетов на региональных и муниципальных телеканалах (не менее 1 сюжета 1 раз в 2 недели);</w:t>
            </w:r>
          </w:p>
          <w:p w:rsidR="00955ACC" w:rsidRDefault="00955ACC">
            <w:pPr>
              <w:pStyle w:val="ConsPlusNormal"/>
            </w:pPr>
            <w:r>
              <w:t>3) публикации в региональных и муниципальных СМИ (газетах);</w:t>
            </w:r>
          </w:p>
          <w:p w:rsidR="00955ACC" w:rsidRDefault="00955ACC">
            <w:pPr>
              <w:pStyle w:val="ConsPlusNormal"/>
            </w:pPr>
            <w:r>
              <w:t xml:space="preserve">4) выпуск специальных программ на региональных телеканалах с участием высшего должностного лица Свердловской области (руководителя высшего исполнительного органа государственной власти Свердловской области), его заместителей, курирующих вопросы реализации направления стратегического </w:t>
            </w:r>
            <w:r>
              <w:lastRenderedPageBreak/>
              <w:t>развития "ЖКХ и городская среда", муниципальных телеканалах с участием глав муниципальных образований, их заместителей, курирующих вопросы реализации направления стратегического развития "ЖКХ и городская среда"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lastRenderedPageBreak/>
              <w:t>федеральные СМИ, 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энергетики и жилищно-коммунального хозяйства Свердловской области, Департамент по местному самоуправлению Губернатора Свердловской области и Правительства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  <w:r>
              <w:t>ежемесячно, до 1 числа месяца, следующего за отчетным, в адрес Департамента информационной политики Свердловской области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64" w:type="dxa"/>
            <w:gridSpan w:val="6"/>
          </w:tcPr>
          <w:p w:rsidR="00955ACC" w:rsidRDefault="00955ACC">
            <w:pPr>
              <w:pStyle w:val="ConsPlusNormal"/>
              <w:jc w:val="center"/>
              <w:outlineLvl w:val="1"/>
            </w:pPr>
            <w:r>
              <w:t>Тарифное регулирование и плата за жилищно-коммунальные услуги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Информирование граждан о мерах, направленных на регулирование тарифов в сложившихся экономических условиях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(4)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Региональная энергетическая комиссия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Экспертное консультирование с участием в съемках на телеканалах по вопросам, касающимся установления и регулирования платежей за жилищно-коммунальные услуги, а также законопроектной деятельности в части тарифного регулирования и платы за жилищно-коммунальные услуги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(10)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Региональная энергетическая комиссия Свердловской области, Департамент государственного жилищного и строительного надзора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Подготовка тематических инфографик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(3)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Региональная энергетическая комиссия Свердловской области, Департамент государственного жилищного и строительного надзора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5364" w:type="dxa"/>
            <w:gridSpan w:val="6"/>
          </w:tcPr>
          <w:p w:rsidR="00955ACC" w:rsidRDefault="00955ACC">
            <w:pPr>
              <w:pStyle w:val="ConsPlusNormal"/>
              <w:jc w:val="center"/>
              <w:outlineLvl w:val="1"/>
            </w:pPr>
            <w:r>
              <w:t>Совершенствование системы управления жилищным фондом и контроль за качеством предоставления жилищно-коммунальных услуг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Информирование граждан о принятии нормативных правовых актов, направленных на совершенствование управления жилищным фондом и качества предоставления жилищно-коммунальных услуг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(4)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Департамент государственного жилищного и строительного надзора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Освещение в СМИ положительного опыта работы Департамента государственного жилищного и строительного надзора Свердловской области в рамках контроля за качеством предоставления жилищно-коммунальных услуг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(12)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Департамент государственного жилищного и строительного надзора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Проведение представителями Департамента государственного жилищного и строительного надзора Свердловской области ежемесячных массовых встреч с гражданами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Департамент государственного жилищного и строительного надзора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5364" w:type="dxa"/>
            <w:gridSpan w:val="6"/>
          </w:tcPr>
          <w:p w:rsidR="00955ACC" w:rsidRDefault="00955ACC">
            <w:pPr>
              <w:pStyle w:val="ConsPlusNormal"/>
              <w:jc w:val="center"/>
              <w:outlineLvl w:val="1"/>
            </w:pPr>
            <w:r>
              <w:t>Эффективная работа региональных программ капитального ремонта многоквартирных домов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 xml:space="preserve">Экспертное консультирование, подготовка интервью и комментариев с участием в съемках на телеканалах по вопросам работы региональных программ капитального ремонта многоквартирных домов. Подготовка интервью и комментариев представителей Министерства энергетики и жилищно-коммунального хозяйства Свердловской области, Регионального Фонда содействия капитальному ремонту общего имущества в многоквартирных домах Свердловской </w:t>
            </w:r>
            <w:r>
              <w:lastRenderedPageBreak/>
              <w:t>области, экспертов для ведущих печатных СМИ и информагентств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lastRenderedPageBreak/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(30)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энергетики и жилищно-коммунального хозяйства Свердловской области, Региональный Фонд содействия капитальному ремонту общего имущества в многоквартирных домах Свердловской области (по согласованию)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Проведение регулярных пресс-встреч по тематике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(3)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энергетики и жилищно-коммунального хозяйства Свердловской области, Региональный Фонд содействия капитальному ремонту общего имущества в многоквартирных домах Свердловской области (по согласованию)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Информирование граждан о принятии нормативных правовых актов, направленных на совершенствование работы региональных программ капитального ремонта многоквартирных домов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(4)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Министерство энергетики и жилищно-коммунального хозяйства Свердловской области, Департамент информационной политики Свердловской области, Региональный Фонд содействия капитальному ремонту общего имущества в многоквартирных домах Свердловской области (по согласованию)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Проведение пресс-мероприятия по вопросам реализации региональных программ капитального ремонта многоквартирных домов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 xml:space="preserve">Департамент информационной политики Свердловской области, Министерство энергетики и жилищно-коммунального хозяйства Свердловской области, Региональный Фонд содействия </w:t>
            </w:r>
            <w:r>
              <w:lastRenderedPageBreak/>
              <w:t>капитальному ремонту общего имущества в многоквартирных домах Свердловской области (по согласованию)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Организация выездов представителей Минстроя России в муниципальные образования в рамках контроля реализации региональных программ капитального ремонта многоквартирных домов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 (по факту проведения мероприятия)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энергетики и жилищно-коммунального хозяйства Свердловской области, Региональный Фонд содействия капитальному ремонту общего имущества в многоквартирных домах Свердловской области (по согласованию)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Обеспечение обязательного минимума:</w:t>
            </w:r>
          </w:p>
          <w:p w:rsidR="00955ACC" w:rsidRDefault="00955ACC">
            <w:pPr>
              <w:pStyle w:val="ConsPlusNormal"/>
            </w:pPr>
            <w:r>
              <w:t>1) выпуск новостных сюжетов на федеральных телеканалах (1 сюжет);</w:t>
            </w:r>
          </w:p>
          <w:p w:rsidR="00955ACC" w:rsidRDefault="00955ACC">
            <w:pPr>
              <w:pStyle w:val="ConsPlusNormal"/>
            </w:pPr>
            <w:r>
              <w:t>2) выпуск новостных сюжетов на региональных телеканалах (не менее 1 сюжета 1 раз в 2 недели);</w:t>
            </w:r>
          </w:p>
          <w:p w:rsidR="00955ACC" w:rsidRDefault="00955ACC">
            <w:pPr>
              <w:pStyle w:val="ConsPlusNormal"/>
            </w:pPr>
            <w:r>
              <w:t>3) публикации в региональных СМИ (газетах);</w:t>
            </w:r>
          </w:p>
          <w:p w:rsidR="00955ACC" w:rsidRDefault="00955ACC">
            <w:pPr>
              <w:pStyle w:val="ConsPlusNormal"/>
            </w:pPr>
            <w:r>
              <w:t xml:space="preserve">4) выпуск специальных программ на региональных телеканалах с участием высшего должностного лица Свердловской области (руководителя высшего исполнительного органа государственной власти Свердловской области), его заместителей, курирующих вопросы капитального ремонта многоквартирных домов, руководителя Регионального Фонда содействия капитальному ремонту общего </w:t>
            </w:r>
            <w:r>
              <w:lastRenderedPageBreak/>
              <w:t>имущества в многоквартирных домах Свердловской области, владельцев специальных счетов (из числа управляющих организаций, товариществ собственников жилья и иных)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lastRenderedPageBreak/>
              <w:t>федеральные СМИ, 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энергетики и жилищно-коммунального хозяйства Свердловской области, Региональный Фонд содействия капитальному ремонту общего имущества в многоквартирных домах Свердловской области (по согласованию)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5364" w:type="dxa"/>
            <w:gridSpan w:val="6"/>
          </w:tcPr>
          <w:p w:rsidR="00955ACC" w:rsidRDefault="00955ACC">
            <w:pPr>
              <w:pStyle w:val="ConsPlusNormal"/>
              <w:jc w:val="center"/>
              <w:outlineLvl w:val="1"/>
            </w:pPr>
            <w:r>
              <w:t>Переселение граждан из аварийного жилья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Экспертное консультирование с участием в съемках телеканалов по вопросам, касающимся переселения граждан из аварийного жилья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(12)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строительства и развития инфраструктуры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5364" w:type="dxa"/>
            <w:gridSpan w:val="6"/>
          </w:tcPr>
          <w:p w:rsidR="00955ACC" w:rsidRDefault="00955ACC">
            <w:pPr>
              <w:pStyle w:val="ConsPlusNormal"/>
              <w:jc w:val="center"/>
              <w:outlineLvl w:val="1"/>
            </w:pPr>
            <w:r>
              <w:t>Государственно-частное партнерство. Привлечение частных инвестиций в сферу жилищно-коммунального хозяйства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Экспертное консультирование с участием в съемках телеканалов по вопросам, касающимся привлечения частных инвестиций в сферу жилищно-коммунального хозяйства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(8)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Министерство энергетики и жилищно-коммунального хозяйства Свердловской области, Министерство инвестиций и развития Свердловской области, Департамент информационной политики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Пресс-туры на наиболее успешные объекты государственно-частного партнерства в сфере жилищно-коммунального хозяйства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(7)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 xml:space="preserve">Министерство энергетики и жилищно-коммунального хозяйства Свердловской области, Департамент по местному самоуправлению Губернатора Свердловской области и Правительства Свердловской области, </w:t>
            </w:r>
            <w:r>
              <w:lastRenderedPageBreak/>
              <w:t>Департамент информационной политики Свердловской области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  <w:r>
              <w:lastRenderedPageBreak/>
              <w:t xml:space="preserve">ежемесячно, до 1 числа месяца, следующего за отчетным, в адрес Департамента информационной политики Свердловской </w:t>
            </w:r>
            <w:r>
              <w:lastRenderedPageBreak/>
              <w:t>области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5364" w:type="dxa"/>
            <w:gridSpan w:val="6"/>
          </w:tcPr>
          <w:p w:rsidR="00955ACC" w:rsidRDefault="00955ACC">
            <w:pPr>
              <w:pStyle w:val="ConsPlusNormal"/>
              <w:jc w:val="center"/>
              <w:outlineLvl w:val="1"/>
            </w:pPr>
            <w:r>
              <w:t>"Умный город", энергосбережение и энергоэффективность</w:t>
            </w:r>
          </w:p>
        </w:tc>
      </w:tr>
      <w:tr w:rsidR="00955ACC">
        <w:tc>
          <w:tcPr>
            <w:tcW w:w="907" w:type="dxa"/>
          </w:tcPr>
          <w:p w:rsidR="00955ACC" w:rsidRDefault="00955AC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535" w:type="dxa"/>
          </w:tcPr>
          <w:p w:rsidR="00955ACC" w:rsidRDefault="00955ACC">
            <w:pPr>
              <w:pStyle w:val="ConsPlusNormal"/>
            </w:pPr>
            <w:r>
              <w:t>Экспертное консультирование с участием в съемках телеканалов по вопросам, касающимся модернизации сферы жилищно-коммунального хозяйства, а также внедрения технологий "Умный город", энергосбережения и энергоэффективности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ОТВ, "4 канал"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"Областная газета", региональные и муниципальные СМИ, интернет-СМИ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  <w:r>
              <w:t>январь - декабрь</w:t>
            </w:r>
          </w:p>
          <w:p w:rsidR="00955ACC" w:rsidRDefault="00955ACC">
            <w:pPr>
              <w:pStyle w:val="ConsPlusNormal"/>
              <w:jc w:val="center"/>
            </w:pPr>
            <w:r>
              <w:t>(6)</w:t>
            </w:r>
          </w:p>
        </w:tc>
        <w:tc>
          <w:tcPr>
            <w:tcW w:w="3175" w:type="dxa"/>
          </w:tcPr>
          <w:p w:rsidR="00955ACC" w:rsidRDefault="00955ACC">
            <w:pPr>
              <w:pStyle w:val="ConsPlusNormal"/>
            </w:pPr>
            <w:r>
              <w:t>Департамент информационной политики Свердловской области, Министерство энергетики и жилищно-коммунального хозяйства Свердловской области, государственное бюджетное учреждение Свердловской области "Институт энергосбережения им. Н.И. Данилова" (по согласованию)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</w:tbl>
    <w:p w:rsidR="00955ACC" w:rsidRDefault="00955ACC">
      <w:pPr>
        <w:pStyle w:val="ConsPlusNormal"/>
      </w:pPr>
    </w:p>
    <w:p w:rsidR="00955ACC" w:rsidRDefault="00955ACC">
      <w:pPr>
        <w:pStyle w:val="ConsPlusNormal"/>
        <w:ind w:firstLine="540"/>
        <w:jc w:val="both"/>
      </w:pPr>
      <w:r>
        <w:t>--------------------------------</w:t>
      </w:r>
    </w:p>
    <w:p w:rsidR="00955ACC" w:rsidRDefault="00955ACC">
      <w:pPr>
        <w:pStyle w:val="ConsPlusNormal"/>
        <w:spacing w:before="220"/>
        <w:ind w:firstLine="540"/>
        <w:jc w:val="both"/>
      </w:pPr>
      <w:bookmarkStart w:id="1" w:name="P253"/>
      <w:bookmarkEnd w:id="1"/>
      <w:r>
        <w:t xml:space="preserve">&lt;*&gt; </w:t>
      </w:r>
      <w:hyperlink w:anchor="P271" w:history="1">
        <w:r>
          <w:rPr>
            <w:color w:val="0000FF"/>
          </w:rPr>
          <w:t>Отчеты</w:t>
        </w:r>
      </w:hyperlink>
      <w:r>
        <w:t xml:space="preserve"> органов местного самоуправления муниципальных образований представляются по форме согласно приложению к настоящему комплексу мер.</w:t>
      </w:r>
    </w:p>
    <w:p w:rsidR="00955ACC" w:rsidRDefault="00955ACC">
      <w:pPr>
        <w:pStyle w:val="ConsPlusNormal"/>
        <w:spacing w:before="220"/>
        <w:ind w:firstLine="540"/>
        <w:jc w:val="both"/>
      </w:pPr>
      <w:bookmarkStart w:id="2" w:name="P254"/>
      <w:bookmarkEnd w:id="2"/>
      <w:r>
        <w:t>&lt;**&gt; При условии включения заявки региона в информационную повестку федеральных СМИ.</w:t>
      </w:r>
    </w:p>
    <w:p w:rsidR="00955ACC" w:rsidRDefault="00955ACC">
      <w:pPr>
        <w:pStyle w:val="ConsPlusNormal"/>
      </w:pPr>
    </w:p>
    <w:p w:rsidR="00955ACC" w:rsidRDefault="00955ACC">
      <w:pPr>
        <w:pStyle w:val="ConsPlusNormal"/>
      </w:pPr>
    </w:p>
    <w:p w:rsidR="00955ACC" w:rsidRDefault="00955ACC">
      <w:pPr>
        <w:pStyle w:val="ConsPlusNormal"/>
      </w:pPr>
    </w:p>
    <w:p w:rsidR="00955ACC" w:rsidRDefault="00955ACC">
      <w:pPr>
        <w:pStyle w:val="ConsPlusNormal"/>
      </w:pPr>
    </w:p>
    <w:p w:rsidR="00955ACC" w:rsidRDefault="00955ACC">
      <w:pPr>
        <w:pStyle w:val="ConsPlusNormal"/>
      </w:pPr>
    </w:p>
    <w:p w:rsidR="00955ACC" w:rsidRDefault="00955ACC">
      <w:pPr>
        <w:pStyle w:val="ConsPlusNormal"/>
        <w:jc w:val="right"/>
        <w:outlineLvl w:val="1"/>
      </w:pPr>
      <w:r>
        <w:t>Приложение</w:t>
      </w:r>
    </w:p>
    <w:p w:rsidR="00955ACC" w:rsidRDefault="00955ACC">
      <w:pPr>
        <w:pStyle w:val="ConsPlusNormal"/>
        <w:jc w:val="right"/>
      </w:pPr>
      <w:r>
        <w:t>к Комплексу мер,</w:t>
      </w:r>
    </w:p>
    <w:p w:rsidR="00955ACC" w:rsidRDefault="00955ACC">
      <w:pPr>
        <w:pStyle w:val="ConsPlusNormal"/>
        <w:jc w:val="right"/>
      </w:pPr>
      <w:r>
        <w:t>направленных на информирование граждан</w:t>
      </w:r>
    </w:p>
    <w:p w:rsidR="00955ACC" w:rsidRDefault="00955ACC">
      <w:pPr>
        <w:pStyle w:val="ConsPlusNormal"/>
        <w:jc w:val="right"/>
      </w:pPr>
      <w:r>
        <w:t>об их правах и обязанностях в сфере</w:t>
      </w:r>
    </w:p>
    <w:p w:rsidR="00955ACC" w:rsidRDefault="00955ACC">
      <w:pPr>
        <w:pStyle w:val="ConsPlusNormal"/>
        <w:jc w:val="right"/>
      </w:pPr>
      <w:r>
        <w:t>жилищно-коммунального хозяйства</w:t>
      </w:r>
    </w:p>
    <w:p w:rsidR="00955ACC" w:rsidRDefault="00955ACC">
      <w:pPr>
        <w:pStyle w:val="ConsPlusNormal"/>
        <w:jc w:val="right"/>
      </w:pPr>
      <w:r>
        <w:lastRenderedPageBreak/>
        <w:t>и реализации приоритетного проекта</w:t>
      </w:r>
    </w:p>
    <w:p w:rsidR="00955ACC" w:rsidRDefault="00955ACC">
      <w:pPr>
        <w:pStyle w:val="ConsPlusNormal"/>
        <w:jc w:val="right"/>
      </w:pPr>
      <w:r>
        <w:t>"ЖКХ и городская среда" на территории</w:t>
      </w:r>
    </w:p>
    <w:p w:rsidR="00955ACC" w:rsidRDefault="00955ACC">
      <w:pPr>
        <w:pStyle w:val="ConsPlusNormal"/>
        <w:jc w:val="right"/>
      </w:pPr>
      <w:r>
        <w:t>Свердловской области, на 2018 год</w:t>
      </w:r>
    </w:p>
    <w:p w:rsidR="00955ACC" w:rsidRDefault="00955ACC">
      <w:pPr>
        <w:pStyle w:val="ConsPlusNormal"/>
      </w:pPr>
    </w:p>
    <w:p w:rsidR="00955ACC" w:rsidRDefault="00955ACC">
      <w:pPr>
        <w:pStyle w:val="ConsPlusNormal"/>
        <w:jc w:val="both"/>
      </w:pPr>
      <w:r>
        <w:t>Форма</w:t>
      </w:r>
    </w:p>
    <w:p w:rsidR="00955ACC" w:rsidRDefault="00955ACC">
      <w:pPr>
        <w:pStyle w:val="ConsPlusNormal"/>
      </w:pPr>
    </w:p>
    <w:p w:rsidR="00955ACC" w:rsidRDefault="00955ACC">
      <w:pPr>
        <w:pStyle w:val="ConsPlusNormal"/>
        <w:jc w:val="center"/>
      </w:pPr>
      <w:bookmarkStart w:id="3" w:name="P271"/>
      <w:bookmarkEnd w:id="3"/>
      <w:r>
        <w:t>ОТЧЕТ</w:t>
      </w:r>
    </w:p>
    <w:p w:rsidR="00955ACC" w:rsidRDefault="00955ACC">
      <w:pPr>
        <w:pStyle w:val="ConsPlusNormal"/>
        <w:jc w:val="center"/>
      </w:pPr>
      <w:r>
        <w:t>о реализации комплекса мер, направленных на информирование</w:t>
      </w:r>
    </w:p>
    <w:p w:rsidR="00955ACC" w:rsidRDefault="00955ACC">
      <w:pPr>
        <w:pStyle w:val="ConsPlusNormal"/>
        <w:jc w:val="center"/>
      </w:pPr>
      <w:r>
        <w:t>граждан об их правах и обязанностях в сфере</w:t>
      </w:r>
    </w:p>
    <w:p w:rsidR="00955ACC" w:rsidRDefault="00955ACC">
      <w:pPr>
        <w:pStyle w:val="ConsPlusNormal"/>
        <w:jc w:val="center"/>
      </w:pPr>
      <w:r>
        <w:t>жилищно-коммунального хозяйства и реализации</w:t>
      </w:r>
    </w:p>
    <w:p w:rsidR="00955ACC" w:rsidRDefault="00955ACC">
      <w:pPr>
        <w:pStyle w:val="ConsPlusNormal"/>
        <w:jc w:val="center"/>
      </w:pPr>
      <w:r>
        <w:t>приоритетного проекта "ЖКХ и городская среда"</w:t>
      </w:r>
    </w:p>
    <w:p w:rsidR="00955ACC" w:rsidRDefault="00955ACC">
      <w:pPr>
        <w:pStyle w:val="ConsPlusNormal"/>
        <w:jc w:val="center"/>
      </w:pPr>
      <w:r>
        <w:t>на территории Свердловской области, на 2018 год</w:t>
      </w:r>
    </w:p>
    <w:p w:rsidR="00955ACC" w:rsidRDefault="00955ACC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1"/>
        <w:gridCol w:w="1757"/>
        <w:gridCol w:w="1871"/>
        <w:gridCol w:w="1701"/>
        <w:gridCol w:w="3288"/>
        <w:gridCol w:w="2041"/>
        <w:gridCol w:w="2041"/>
      </w:tblGrid>
      <w:tr w:rsidR="00955ACC">
        <w:tc>
          <w:tcPr>
            <w:tcW w:w="891" w:type="dxa"/>
            <w:vMerge w:val="restart"/>
          </w:tcPr>
          <w:p w:rsidR="00955ACC" w:rsidRDefault="00955AC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757" w:type="dxa"/>
            <w:vMerge w:val="restart"/>
          </w:tcPr>
          <w:p w:rsidR="00955ACC" w:rsidRDefault="00955ACC">
            <w:pPr>
              <w:pStyle w:val="ConsPlusNormal"/>
              <w:jc w:val="center"/>
            </w:pPr>
            <w:r>
              <w:t>Тематика мероприятий</w:t>
            </w:r>
          </w:p>
        </w:tc>
        <w:tc>
          <w:tcPr>
            <w:tcW w:w="3572" w:type="dxa"/>
            <w:gridSpan w:val="2"/>
          </w:tcPr>
          <w:p w:rsidR="00955ACC" w:rsidRDefault="00955ACC">
            <w:pPr>
              <w:pStyle w:val="ConsPlusNormal"/>
              <w:jc w:val="center"/>
            </w:pPr>
            <w:r>
              <w:t>Рекомендуемые средства массовой информации (с наибольшим охватом и цитируемостью) *</w:t>
            </w:r>
          </w:p>
        </w:tc>
        <w:tc>
          <w:tcPr>
            <w:tcW w:w="3288" w:type="dxa"/>
            <w:vMerge w:val="restart"/>
          </w:tcPr>
          <w:p w:rsidR="00955ACC" w:rsidRDefault="00955ACC">
            <w:pPr>
              <w:pStyle w:val="ConsPlusNormal"/>
              <w:jc w:val="center"/>
            </w:pPr>
            <w:r>
              <w:t>Периодичность/количество выходов в средствах массовой информации (телевизионные, печатные и интернет-СМИ) **</w:t>
            </w:r>
          </w:p>
        </w:tc>
        <w:tc>
          <w:tcPr>
            <w:tcW w:w="2041" w:type="dxa"/>
            <w:vMerge w:val="restart"/>
          </w:tcPr>
          <w:p w:rsidR="00955ACC" w:rsidRDefault="00955ACC">
            <w:pPr>
              <w:pStyle w:val="ConsPlusNormal"/>
              <w:jc w:val="center"/>
            </w:pPr>
            <w:r>
              <w:t>Комментарии ***</w:t>
            </w:r>
          </w:p>
        </w:tc>
        <w:tc>
          <w:tcPr>
            <w:tcW w:w="2041" w:type="dxa"/>
            <w:vMerge w:val="restart"/>
          </w:tcPr>
          <w:p w:rsidR="00955ACC" w:rsidRDefault="00955ACC">
            <w:pPr>
              <w:pStyle w:val="ConsPlusNormal"/>
              <w:jc w:val="center"/>
            </w:pPr>
            <w:r>
              <w:t>Отметка об исполнении ****</w:t>
            </w:r>
          </w:p>
        </w:tc>
      </w:tr>
      <w:tr w:rsidR="00955ACC">
        <w:tc>
          <w:tcPr>
            <w:tcW w:w="891" w:type="dxa"/>
            <w:vMerge/>
          </w:tcPr>
          <w:p w:rsidR="00955ACC" w:rsidRDefault="00955ACC"/>
        </w:tc>
        <w:tc>
          <w:tcPr>
            <w:tcW w:w="1757" w:type="dxa"/>
            <w:vMerge/>
          </w:tcPr>
          <w:p w:rsidR="00955ACC" w:rsidRDefault="00955ACC"/>
        </w:tc>
        <w:tc>
          <w:tcPr>
            <w:tcW w:w="1871" w:type="dxa"/>
          </w:tcPr>
          <w:p w:rsidR="00955ACC" w:rsidRDefault="00955ACC">
            <w:pPr>
              <w:pStyle w:val="ConsPlusNormal"/>
              <w:jc w:val="center"/>
            </w:pPr>
            <w:r>
              <w:t>телевизионные</w:t>
            </w:r>
          </w:p>
        </w:tc>
        <w:tc>
          <w:tcPr>
            <w:tcW w:w="1701" w:type="dxa"/>
          </w:tcPr>
          <w:p w:rsidR="00955ACC" w:rsidRDefault="00955ACC">
            <w:pPr>
              <w:pStyle w:val="ConsPlusNormal"/>
              <w:jc w:val="center"/>
            </w:pPr>
            <w:r>
              <w:t>печатные</w:t>
            </w:r>
          </w:p>
        </w:tc>
        <w:tc>
          <w:tcPr>
            <w:tcW w:w="3288" w:type="dxa"/>
            <w:vMerge/>
          </w:tcPr>
          <w:p w:rsidR="00955ACC" w:rsidRDefault="00955ACC"/>
        </w:tc>
        <w:tc>
          <w:tcPr>
            <w:tcW w:w="2041" w:type="dxa"/>
            <w:vMerge/>
          </w:tcPr>
          <w:p w:rsidR="00955ACC" w:rsidRDefault="00955ACC"/>
        </w:tc>
        <w:tc>
          <w:tcPr>
            <w:tcW w:w="2041" w:type="dxa"/>
            <w:vMerge/>
          </w:tcPr>
          <w:p w:rsidR="00955ACC" w:rsidRDefault="00955ACC"/>
        </w:tc>
      </w:tr>
      <w:tr w:rsidR="00955ACC">
        <w:tc>
          <w:tcPr>
            <w:tcW w:w="891" w:type="dxa"/>
          </w:tcPr>
          <w:p w:rsidR="00955ACC" w:rsidRDefault="00955A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55ACC" w:rsidRDefault="00955A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955ACC" w:rsidRDefault="00955A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55ACC" w:rsidRDefault="00955A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955ACC" w:rsidRDefault="00955A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955ACC" w:rsidRDefault="00955ACC">
            <w:pPr>
              <w:pStyle w:val="ConsPlusNormal"/>
              <w:jc w:val="center"/>
            </w:pPr>
            <w:r>
              <w:t>7</w:t>
            </w:r>
          </w:p>
        </w:tc>
      </w:tr>
      <w:tr w:rsidR="00955ACC">
        <w:tc>
          <w:tcPr>
            <w:tcW w:w="891" w:type="dxa"/>
          </w:tcPr>
          <w:p w:rsidR="00955ACC" w:rsidRDefault="00955AC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99" w:type="dxa"/>
            <w:gridSpan w:val="6"/>
          </w:tcPr>
          <w:p w:rsidR="00955ACC" w:rsidRDefault="00955ACC">
            <w:pPr>
              <w:pStyle w:val="ConsPlusNormal"/>
              <w:jc w:val="center"/>
            </w:pPr>
            <w:r>
              <w:t>Направление</w:t>
            </w:r>
          </w:p>
        </w:tc>
      </w:tr>
      <w:tr w:rsidR="00955ACC">
        <w:tc>
          <w:tcPr>
            <w:tcW w:w="891" w:type="dxa"/>
          </w:tcPr>
          <w:p w:rsidR="00955ACC" w:rsidRDefault="00955AC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70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3288" w:type="dxa"/>
          </w:tcPr>
          <w:p w:rsidR="00955ACC" w:rsidRDefault="00955ACC">
            <w:pPr>
              <w:pStyle w:val="ConsPlusNormal"/>
            </w:pP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891" w:type="dxa"/>
          </w:tcPr>
          <w:p w:rsidR="00955ACC" w:rsidRDefault="00955AC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70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3288" w:type="dxa"/>
          </w:tcPr>
          <w:p w:rsidR="00955ACC" w:rsidRDefault="00955ACC">
            <w:pPr>
              <w:pStyle w:val="ConsPlusNormal"/>
            </w:pP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  <w:tr w:rsidR="00955ACC">
        <w:tc>
          <w:tcPr>
            <w:tcW w:w="891" w:type="dxa"/>
          </w:tcPr>
          <w:p w:rsidR="00955ACC" w:rsidRDefault="00955AC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87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170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3288" w:type="dxa"/>
          </w:tcPr>
          <w:p w:rsidR="00955ACC" w:rsidRDefault="00955ACC">
            <w:pPr>
              <w:pStyle w:val="ConsPlusNormal"/>
            </w:pP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  <w:tc>
          <w:tcPr>
            <w:tcW w:w="2041" w:type="dxa"/>
          </w:tcPr>
          <w:p w:rsidR="00955ACC" w:rsidRDefault="00955ACC">
            <w:pPr>
              <w:pStyle w:val="ConsPlusNormal"/>
            </w:pPr>
          </w:p>
        </w:tc>
      </w:tr>
    </w:tbl>
    <w:p w:rsidR="00955ACC" w:rsidRDefault="00955ACC">
      <w:pPr>
        <w:pStyle w:val="ConsPlusNormal"/>
      </w:pPr>
    </w:p>
    <w:p w:rsidR="00955ACC" w:rsidRDefault="00955ACC">
      <w:pPr>
        <w:pStyle w:val="ConsPlusNormal"/>
        <w:ind w:firstLine="540"/>
        <w:jc w:val="both"/>
      </w:pPr>
      <w:r>
        <w:t>* Указываются средства массовой информации, в которых было освещено мероприятие.</w:t>
      </w:r>
    </w:p>
    <w:p w:rsidR="00955ACC" w:rsidRDefault="00955ACC">
      <w:pPr>
        <w:pStyle w:val="ConsPlusNormal"/>
        <w:spacing w:before="220"/>
        <w:ind w:firstLine="540"/>
        <w:jc w:val="both"/>
      </w:pPr>
      <w:r>
        <w:t>** С указанием даты выхода в средствах массовой информации.</w:t>
      </w:r>
    </w:p>
    <w:p w:rsidR="00955ACC" w:rsidRDefault="00955ACC">
      <w:pPr>
        <w:pStyle w:val="ConsPlusNormal"/>
        <w:spacing w:before="220"/>
        <w:ind w:firstLine="540"/>
        <w:jc w:val="both"/>
      </w:pPr>
      <w:r>
        <w:t>*** С указанием краткого описания мероприятия.</w:t>
      </w:r>
    </w:p>
    <w:p w:rsidR="00955ACC" w:rsidRDefault="00955ACC">
      <w:pPr>
        <w:pStyle w:val="ConsPlusNormal"/>
        <w:spacing w:before="220"/>
        <w:ind w:firstLine="540"/>
        <w:jc w:val="both"/>
      </w:pPr>
      <w:r>
        <w:lastRenderedPageBreak/>
        <w:t>**** С указанием ссылок на материалы в средствах массовой информации.</w:t>
      </w:r>
    </w:p>
    <w:p w:rsidR="00955ACC" w:rsidRDefault="00955ACC">
      <w:pPr>
        <w:pStyle w:val="ConsPlusNormal"/>
      </w:pPr>
    </w:p>
    <w:p w:rsidR="00955ACC" w:rsidRDefault="00955ACC">
      <w:pPr>
        <w:pStyle w:val="ConsPlusNormal"/>
      </w:pPr>
    </w:p>
    <w:p w:rsidR="00955ACC" w:rsidRDefault="00955A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95C" w:rsidRDefault="0021195C">
      <w:bookmarkStart w:id="4" w:name="_GoBack"/>
      <w:bookmarkEnd w:id="4"/>
    </w:p>
    <w:sectPr w:rsidR="0021195C" w:rsidSect="0053358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CC"/>
    <w:rsid w:val="0021195C"/>
    <w:rsid w:val="009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2A98-0F2D-41E4-9F88-7173AECC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5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5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2018-10-02T04:44:00Z</dcterms:created>
  <dcterms:modified xsi:type="dcterms:W3CDTF">2018-10-02T04:44:00Z</dcterms:modified>
</cp:coreProperties>
</file>